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8F" w:rsidRPr="00EC57CA" w:rsidRDefault="0066468F" w:rsidP="0066468F">
      <w:pPr>
        <w:tabs>
          <w:tab w:val="center" w:pos="4513"/>
          <w:tab w:val="right" w:pos="9026"/>
        </w:tabs>
        <w:spacing w:after="0"/>
        <w:rPr>
          <w:rFonts w:ascii="Arial" w:hAnsi="Arial" w:cs="Arial"/>
          <w:b/>
          <w:sz w:val="22"/>
          <w:szCs w:val="22"/>
        </w:rPr>
      </w:pPr>
      <w:r w:rsidRPr="00EC57CA">
        <w:rPr>
          <w:rFonts w:ascii="Arial" w:hAnsi="Arial" w:cs="Arial"/>
          <w:b/>
          <w:sz w:val="22"/>
          <w:szCs w:val="22"/>
        </w:rPr>
        <w:tab/>
      </w:r>
      <w:r w:rsidRPr="00EC57CA">
        <w:rPr>
          <w:rFonts w:ascii="Arial" w:hAnsi="Arial" w:cs="Arial"/>
          <w:b/>
          <w:sz w:val="22"/>
          <w:szCs w:val="22"/>
        </w:rPr>
        <w:tab/>
        <w:t>Mid Essex CCG</w:t>
      </w:r>
    </w:p>
    <w:p w:rsidR="0066468F" w:rsidRPr="00EC57CA" w:rsidRDefault="0066468F" w:rsidP="0066468F">
      <w:pPr>
        <w:tabs>
          <w:tab w:val="center" w:pos="4513"/>
          <w:tab w:val="right" w:pos="9026"/>
        </w:tabs>
        <w:spacing w:after="0"/>
        <w:rPr>
          <w:rFonts w:ascii="Arial" w:hAnsi="Arial" w:cs="Arial"/>
          <w:b/>
          <w:sz w:val="22"/>
          <w:szCs w:val="22"/>
        </w:rPr>
      </w:pPr>
    </w:p>
    <w:p w:rsidR="00E20C14" w:rsidRPr="00EC57CA" w:rsidRDefault="007A5A0F" w:rsidP="0066468F">
      <w:pPr>
        <w:tabs>
          <w:tab w:val="center" w:pos="4513"/>
          <w:tab w:val="right" w:pos="9026"/>
        </w:tabs>
        <w:spacing w:after="0"/>
        <w:jc w:val="center"/>
        <w:rPr>
          <w:rFonts w:ascii="Arial" w:hAnsi="Arial" w:cs="Arial"/>
          <w:b/>
          <w:sz w:val="22"/>
          <w:szCs w:val="22"/>
        </w:rPr>
      </w:pPr>
      <w:r w:rsidRPr="00EC57CA">
        <w:rPr>
          <w:rFonts w:ascii="Arial" w:hAnsi="Arial" w:cs="Arial"/>
          <w:b/>
          <w:sz w:val="22"/>
          <w:szCs w:val="22"/>
        </w:rPr>
        <w:t>Dr Mohanty &amp; Partner Patient Pa</w:t>
      </w:r>
      <w:r w:rsidR="00C20F8A" w:rsidRPr="00EC57CA">
        <w:rPr>
          <w:rFonts w:ascii="Arial" w:hAnsi="Arial" w:cs="Arial"/>
          <w:b/>
          <w:sz w:val="22"/>
          <w:szCs w:val="22"/>
        </w:rPr>
        <w:t>rticipation Group</w:t>
      </w:r>
    </w:p>
    <w:p w:rsidR="0066468F" w:rsidRPr="00EC57CA" w:rsidRDefault="009050A7" w:rsidP="009A570D">
      <w:pPr>
        <w:spacing w:after="0"/>
        <w:jc w:val="center"/>
        <w:rPr>
          <w:rFonts w:ascii="Arial" w:hAnsi="Arial" w:cs="Arial"/>
          <w:b/>
          <w:sz w:val="22"/>
          <w:szCs w:val="22"/>
        </w:rPr>
      </w:pPr>
      <w:r w:rsidRPr="00EC57CA">
        <w:rPr>
          <w:rFonts w:ascii="Arial" w:hAnsi="Arial" w:cs="Arial"/>
          <w:b/>
          <w:sz w:val="22"/>
          <w:szCs w:val="22"/>
        </w:rPr>
        <w:t xml:space="preserve">Tuesday </w:t>
      </w:r>
      <w:r w:rsidR="003913C9">
        <w:rPr>
          <w:rFonts w:ascii="Arial" w:hAnsi="Arial" w:cs="Arial"/>
          <w:b/>
          <w:sz w:val="22"/>
          <w:szCs w:val="22"/>
        </w:rPr>
        <w:t>2</w:t>
      </w:r>
      <w:r w:rsidR="00AF53EE">
        <w:rPr>
          <w:rFonts w:ascii="Arial" w:hAnsi="Arial" w:cs="Arial"/>
          <w:b/>
          <w:sz w:val="22"/>
          <w:szCs w:val="22"/>
        </w:rPr>
        <w:t>2</w:t>
      </w:r>
      <w:r w:rsidR="00AF53EE" w:rsidRPr="00AF53EE">
        <w:rPr>
          <w:rFonts w:ascii="Arial" w:hAnsi="Arial" w:cs="Arial"/>
          <w:b/>
          <w:sz w:val="22"/>
          <w:szCs w:val="22"/>
          <w:vertAlign w:val="superscript"/>
        </w:rPr>
        <w:t>nd</w:t>
      </w:r>
      <w:r w:rsidR="00AF53EE">
        <w:rPr>
          <w:rFonts w:ascii="Arial" w:hAnsi="Arial" w:cs="Arial"/>
          <w:b/>
          <w:sz w:val="22"/>
          <w:szCs w:val="22"/>
        </w:rPr>
        <w:t xml:space="preserve"> </w:t>
      </w:r>
      <w:r w:rsidR="003913C9">
        <w:rPr>
          <w:rFonts w:ascii="Arial" w:hAnsi="Arial" w:cs="Arial"/>
          <w:b/>
          <w:sz w:val="22"/>
          <w:szCs w:val="22"/>
        </w:rPr>
        <w:t>November 19.30-21.30</w:t>
      </w:r>
    </w:p>
    <w:p w:rsidR="00AF3C8D" w:rsidRPr="00EC57CA" w:rsidRDefault="007A5A0F" w:rsidP="009A570D">
      <w:pPr>
        <w:spacing w:after="0"/>
        <w:jc w:val="center"/>
        <w:rPr>
          <w:rFonts w:ascii="Arial" w:hAnsi="Arial" w:cs="Arial"/>
          <w:b/>
          <w:sz w:val="22"/>
          <w:szCs w:val="22"/>
        </w:rPr>
      </w:pPr>
      <w:r w:rsidRPr="00EC57CA">
        <w:rPr>
          <w:rFonts w:ascii="Arial" w:hAnsi="Arial" w:cs="Arial"/>
          <w:b/>
          <w:sz w:val="22"/>
          <w:szCs w:val="22"/>
        </w:rPr>
        <w:t>Witham Health Centre</w:t>
      </w:r>
    </w:p>
    <w:p w:rsidR="009A3D67" w:rsidRPr="00EC57CA" w:rsidRDefault="009A3D67" w:rsidP="009A570D">
      <w:pPr>
        <w:spacing w:after="0"/>
        <w:jc w:val="center"/>
        <w:rPr>
          <w:rFonts w:ascii="Arial" w:hAnsi="Arial" w:cs="Arial"/>
          <w:sz w:val="22"/>
          <w:szCs w:val="22"/>
        </w:rPr>
      </w:pPr>
    </w:p>
    <w:p w:rsidR="009A3D67" w:rsidRPr="00EC57CA" w:rsidRDefault="009A3D67" w:rsidP="009A3D67">
      <w:pPr>
        <w:spacing w:after="0"/>
        <w:rPr>
          <w:rFonts w:ascii="Arial" w:hAnsi="Arial" w:cs="Arial"/>
          <w:b/>
          <w:sz w:val="22"/>
          <w:szCs w:val="22"/>
          <w:u w:val="single"/>
        </w:rPr>
      </w:pPr>
      <w:r w:rsidRPr="00EC57CA">
        <w:rPr>
          <w:rFonts w:ascii="Arial" w:hAnsi="Arial" w:cs="Arial"/>
          <w:b/>
          <w:sz w:val="22"/>
          <w:szCs w:val="22"/>
          <w:u w:val="single"/>
        </w:rPr>
        <w:t xml:space="preserve">Present </w:t>
      </w:r>
    </w:p>
    <w:tbl>
      <w:tblPr>
        <w:tblStyle w:val="TableGrid"/>
        <w:tblW w:w="0" w:type="auto"/>
        <w:tblLook w:val="04A0" w:firstRow="1" w:lastRow="0" w:firstColumn="1" w:lastColumn="0" w:noHBand="0" w:noVBand="1"/>
      </w:tblPr>
      <w:tblGrid>
        <w:gridCol w:w="2802"/>
        <w:gridCol w:w="6440"/>
      </w:tblGrid>
      <w:tr w:rsidR="009A3D67" w:rsidRPr="00EC57CA" w:rsidTr="009A3D67">
        <w:tc>
          <w:tcPr>
            <w:tcW w:w="2802" w:type="dxa"/>
          </w:tcPr>
          <w:p w:rsidR="009A3D67" w:rsidRPr="00EC57CA" w:rsidRDefault="009A3D67" w:rsidP="00294C5F">
            <w:pPr>
              <w:rPr>
                <w:rFonts w:ascii="Arial" w:hAnsi="Arial" w:cs="Arial"/>
                <w:b/>
                <w:sz w:val="22"/>
                <w:szCs w:val="22"/>
              </w:rPr>
            </w:pPr>
            <w:r w:rsidRPr="00EC57CA">
              <w:rPr>
                <w:rFonts w:ascii="Arial" w:hAnsi="Arial" w:cs="Arial"/>
                <w:b/>
                <w:sz w:val="22"/>
                <w:szCs w:val="22"/>
              </w:rPr>
              <w:t>Neil Coughlan</w:t>
            </w:r>
          </w:p>
        </w:tc>
        <w:tc>
          <w:tcPr>
            <w:tcW w:w="6440" w:type="dxa"/>
          </w:tcPr>
          <w:p w:rsidR="009A3D67" w:rsidRPr="00EC57CA" w:rsidRDefault="009050A7" w:rsidP="009A3D67">
            <w:pPr>
              <w:rPr>
                <w:rFonts w:ascii="Arial" w:hAnsi="Arial" w:cs="Arial"/>
                <w:b/>
                <w:sz w:val="22"/>
                <w:szCs w:val="22"/>
              </w:rPr>
            </w:pPr>
            <w:r w:rsidRPr="00EC57CA">
              <w:rPr>
                <w:rFonts w:ascii="Arial" w:hAnsi="Arial" w:cs="Arial"/>
                <w:b/>
                <w:sz w:val="22"/>
                <w:szCs w:val="22"/>
              </w:rPr>
              <w:t>Chairman/</w:t>
            </w:r>
            <w:r w:rsidR="009A3D67" w:rsidRPr="00EC57CA">
              <w:rPr>
                <w:rFonts w:ascii="Arial" w:hAnsi="Arial" w:cs="Arial"/>
                <w:b/>
                <w:sz w:val="22"/>
                <w:szCs w:val="22"/>
              </w:rPr>
              <w:t>Patient – Dr Mohanty &amp; Partners</w:t>
            </w:r>
          </w:p>
        </w:tc>
      </w:tr>
      <w:tr w:rsidR="009050A7" w:rsidRPr="00EC57CA" w:rsidTr="009A3D67">
        <w:tc>
          <w:tcPr>
            <w:tcW w:w="2802" w:type="dxa"/>
          </w:tcPr>
          <w:p w:rsidR="009050A7" w:rsidRPr="00EC57CA" w:rsidRDefault="009050A7" w:rsidP="009050A7">
            <w:pPr>
              <w:rPr>
                <w:rFonts w:ascii="Arial" w:hAnsi="Arial" w:cs="Arial"/>
                <w:b/>
                <w:sz w:val="22"/>
                <w:szCs w:val="22"/>
              </w:rPr>
            </w:pPr>
            <w:r w:rsidRPr="00EC57CA">
              <w:rPr>
                <w:rFonts w:ascii="Arial" w:hAnsi="Arial" w:cs="Arial"/>
                <w:b/>
                <w:sz w:val="22"/>
                <w:szCs w:val="22"/>
              </w:rPr>
              <w:t>Tina Townsend</w:t>
            </w:r>
          </w:p>
        </w:tc>
        <w:tc>
          <w:tcPr>
            <w:tcW w:w="6440" w:type="dxa"/>
          </w:tcPr>
          <w:p w:rsidR="009050A7" w:rsidRPr="00EC57CA" w:rsidRDefault="00EA2537" w:rsidP="009050A7">
            <w:pPr>
              <w:rPr>
                <w:rFonts w:ascii="Arial" w:hAnsi="Arial" w:cs="Arial"/>
                <w:sz w:val="22"/>
                <w:szCs w:val="22"/>
              </w:rPr>
            </w:pPr>
            <w:r w:rsidRPr="00EC57CA">
              <w:rPr>
                <w:rFonts w:ascii="Arial" w:hAnsi="Arial" w:cs="Arial"/>
                <w:b/>
                <w:sz w:val="22"/>
                <w:szCs w:val="22"/>
              </w:rPr>
              <w:t xml:space="preserve">Deputy Chair/ </w:t>
            </w:r>
            <w:r w:rsidR="009050A7" w:rsidRPr="00EC57CA">
              <w:rPr>
                <w:rFonts w:ascii="Arial" w:hAnsi="Arial" w:cs="Arial"/>
                <w:b/>
                <w:sz w:val="22"/>
                <w:szCs w:val="22"/>
              </w:rPr>
              <w:t>Patient – Dr Mohanty &amp; Partners</w:t>
            </w:r>
          </w:p>
        </w:tc>
      </w:tr>
      <w:tr w:rsidR="009050A7" w:rsidRPr="00EC57CA" w:rsidTr="009A3D67">
        <w:tc>
          <w:tcPr>
            <w:tcW w:w="2802" w:type="dxa"/>
          </w:tcPr>
          <w:p w:rsidR="009050A7" w:rsidRPr="00EC57CA" w:rsidRDefault="009050A7" w:rsidP="00294C5F">
            <w:pPr>
              <w:rPr>
                <w:rFonts w:ascii="Arial" w:hAnsi="Arial" w:cs="Arial"/>
                <w:b/>
                <w:sz w:val="22"/>
                <w:szCs w:val="22"/>
              </w:rPr>
            </w:pPr>
            <w:r w:rsidRPr="00EC57CA">
              <w:rPr>
                <w:rFonts w:ascii="Arial" w:hAnsi="Arial" w:cs="Arial"/>
                <w:b/>
                <w:sz w:val="22"/>
                <w:szCs w:val="22"/>
              </w:rPr>
              <w:t>Marie Venkatasawmy</w:t>
            </w:r>
          </w:p>
        </w:tc>
        <w:tc>
          <w:tcPr>
            <w:tcW w:w="6440" w:type="dxa"/>
          </w:tcPr>
          <w:p w:rsidR="009050A7" w:rsidRPr="00EC57CA" w:rsidRDefault="009050A7" w:rsidP="009A3D67">
            <w:pPr>
              <w:rPr>
                <w:rFonts w:ascii="Arial" w:hAnsi="Arial" w:cs="Arial"/>
                <w:b/>
                <w:sz w:val="22"/>
                <w:szCs w:val="22"/>
              </w:rPr>
            </w:pPr>
            <w:r w:rsidRPr="00EC57CA">
              <w:rPr>
                <w:rFonts w:ascii="Arial" w:hAnsi="Arial" w:cs="Arial"/>
                <w:b/>
                <w:sz w:val="22"/>
                <w:szCs w:val="22"/>
              </w:rPr>
              <w:t>Practice Manager – Dr Mohanty &amp; Partners</w:t>
            </w:r>
          </w:p>
        </w:tc>
      </w:tr>
      <w:tr w:rsidR="009050A7" w:rsidRPr="00EC57CA" w:rsidTr="009A3D67">
        <w:tc>
          <w:tcPr>
            <w:tcW w:w="2802" w:type="dxa"/>
          </w:tcPr>
          <w:p w:rsidR="009050A7" w:rsidRPr="00EC57CA" w:rsidRDefault="009050A7" w:rsidP="00294C5F">
            <w:pPr>
              <w:rPr>
                <w:rFonts w:ascii="Arial" w:hAnsi="Arial" w:cs="Arial"/>
                <w:b/>
                <w:sz w:val="22"/>
                <w:szCs w:val="22"/>
              </w:rPr>
            </w:pPr>
            <w:r w:rsidRPr="00EC57CA">
              <w:rPr>
                <w:rFonts w:ascii="Arial" w:hAnsi="Arial" w:cs="Arial"/>
                <w:b/>
                <w:sz w:val="22"/>
                <w:szCs w:val="22"/>
              </w:rPr>
              <w:t xml:space="preserve">Jocelyn Fehmi                      </w:t>
            </w:r>
          </w:p>
        </w:tc>
        <w:tc>
          <w:tcPr>
            <w:tcW w:w="6440" w:type="dxa"/>
          </w:tcPr>
          <w:p w:rsidR="009050A7" w:rsidRPr="00EC57CA" w:rsidRDefault="009050A7" w:rsidP="009A3D67">
            <w:pPr>
              <w:rPr>
                <w:rFonts w:ascii="Arial" w:hAnsi="Arial" w:cs="Arial"/>
                <w:b/>
                <w:sz w:val="22"/>
                <w:szCs w:val="22"/>
              </w:rPr>
            </w:pPr>
            <w:r w:rsidRPr="00EC57CA">
              <w:rPr>
                <w:rFonts w:ascii="Arial" w:hAnsi="Arial" w:cs="Arial"/>
                <w:b/>
                <w:sz w:val="22"/>
                <w:szCs w:val="22"/>
              </w:rPr>
              <w:t>Senior Administrator – Dr Mohanty &amp; Partners</w:t>
            </w:r>
          </w:p>
        </w:tc>
      </w:tr>
      <w:tr w:rsidR="009050A7" w:rsidRPr="00EC57CA" w:rsidTr="009A3D67">
        <w:tc>
          <w:tcPr>
            <w:tcW w:w="2802" w:type="dxa"/>
          </w:tcPr>
          <w:p w:rsidR="009050A7" w:rsidRPr="00EC57CA" w:rsidRDefault="009050A7" w:rsidP="00294C5F">
            <w:pPr>
              <w:rPr>
                <w:rFonts w:ascii="Arial" w:hAnsi="Arial" w:cs="Arial"/>
                <w:b/>
                <w:sz w:val="22"/>
                <w:szCs w:val="22"/>
              </w:rPr>
            </w:pPr>
            <w:r w:rsidRPr="00EC57CA">
              <w:rPr>
                <w:rFonts w:ascii="Arial" w:hAnsi="Arial" w:cs="Arial"/>
                <w:b/>
                <w:sz w:val="22"/>
                <w:szCs w:val="22"/>
              </w:rPr>
              <w:t xml:space="preserve">Laura Small </w:t>
            </w:r>
          </w:p>
        </w:tc>
        <w:tc>
          <w:tcPr>
            <w:tcW w:w="6440" w:type="dxa"/>
          </w:tcPr>
          <w:p w:rsidR="009050A7" w:rsidRPr="00EC57CA" w:rsidRDefault="009050A7" w:rsidP="009A3D67">
            <w:pPr>
              <w:rPr>
                <w:rFonts w:ascii="Arial" w:hAnsi="Arial" w:cs="Arial"/>
                <w:b/>
                <w:sz w:val="22"/>
                <w:szCs w:val="22"/>
              </w:rPr>
            </w:pPr>
            <w:r w:rsidRPr="00EC57CA">
              <w:rPr>
                <w:rFonts w:ascii="Arial" w:hAnsi="Arial" w:cs="Arial"/>
                <w:b/>
                <w:sz w:val="22"/>
                <w:szCs w:val="22"/>
              </w:rPr>
              <w:t>Administrator – Dr Mohanty &amp; Partners</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Tracey Jobson</w:t>
            </w:r>
          </w:p>
        </w:tc>
        <w:tc>
          <w:tcPr>
            <w:tcW w:w="6440" w:type="dxa"/>
          </w:tcPr>
          <w:p w:rsidR="00EC57CA" w:rsidRPr="00EC57CA" w:rsidRDefault="00EC57CA" w:rsidP="009A3D67">
            <w:pPr>
              <w:rPr>
                <w:rFonts w:ascii="Arial" w:hAnsi="Arial" w:cs="Arial"/>
                <w:b/>
                <w:sz w:val="22"/>
                <w:szCs w:val="22"/>
              </w:rPr>
            </w:pPr>
            <w:r w:rsidRPr="00EC57CA">
              <w:rPr>
                <w:rFonts w:ascii="Arial" w:hAnsi="Arial" w:cs="Arial"/>
                <w:b/>
                <w:sz w:val="22"/>
                <w:szCs w:val="22"/>
              </w:rPr>
              <w:t xml:space="preserve">Patient – Dr </w:t>
            </w:r>
            <w:proofErr w:type="spellStart"/>
            <w:r w:rsidRPr="00EC57CA">
              <w:rPr>
                <w:rFonts w:ascii="Arial" w:hAnsi="Arial" w:cs="Arial"/>
                <w:b/>
                <w:sz w:val="22"/>
                <w:szCs w:val="22"/>
              </w:rPr>
              <w:t>Mohanty</w:t>
            </w:r>
            <w:proofErr w:type="spellEnd"/>
            <w:r w:rsidRPr="00EC57CA">
              <w:rPr>
                <w:rFonts w:ascii="Arial" w:hAnsi="Arial" w:cs="Arial"/>
                <w:b/>
                <w:sz w:val="22"/>
                <w:szCs w:val="22"/>
              </w:rPr>
              <w:t xml:space="preserve"> &amp; Partners </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Anne Charles</w:t>
            </w:r>
          </w:p>
        </w:tc>
        <w:tc>
          <w:tcPr>
            <w:tcW w:w="6440" w:type="dxa"/>
          </w:tcPr>
          <w:p w:rsidR="00EC57CA" w:rsidRPr="00EC57CA" w:rsidRDefault="00EC57CA" w:rsidP="009A3D67">
            <w:pPr>
              <w:rPr>
                <w:rFonts w:ascii="Arial" w:hAnsi="Arial" w:cs="Arial"/>
                <w:b/>
                <w:sz w:val="22"/>
                <w:szCs w:val="22"/>
              </w:rPr>
            </w:pPr>
            <w:r w:rsidRPr="00EC57CA">
              <w:rPr>
                <w:rFonts w:ascii="Arial" w:hAnsi="Arial" w:cs="Arial"/>
                <w:b/>
                <w:sz w:val="22"/>
                <w:szCs w:val="22"/>
              </w:rPr>
              <w:t xml:space="preserve">Patient – Dr </w:t>
            </w:r>
            <w:proofErr w:type="spellStart"/>
            <w:r w:rsidRPr="00EC57CA">
              <w:rPr>
                <w:rFonts w:ascii="Arial" w:hAnsi="Arial" w:cs="Arial"/>
                <w:b/>
                <w:sz w:val="22"/>
                <w:szCs w:val="22"/>
              </w:rPr>
              <w:t>Mohanty</w:t>
            </w:r>
            <w:proofErr w:type="spellEnd"/>
            <w:r w:rsidRPr="00EC57CA">
              <w:rPr>
                <w:rFonts w:ascii="Arial" w:hAnsi="Arial" w:cs="Arial"/>
                <w:b/>
                <w:sz w:val="22"/>
                <w:szCs w:val="22"/>
              </w:rPr>
              <w:t xml:space="preserve"> &amp; Partners</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 xml:space="preserve">Ian McPherson </w:t>
            </w:r>
          </w:p>
        </w:tc>
        <w:tc>
          <w:tcPr>
            <w:tcW w:w="6440" w:type="dxa"/>
          </w:tcPr>
          <w:p w:rsidR="00EC57CA" w:rsidRPr="00EC57CA" w:rsidRDefault="00EC57CA" w:rsidP="009A3D67">
            <w:pPr>
              <w:rPr>
                <w:rFonts w:ascii="Arial" w:hAnsi="Arial" w:cs="Arial"/>
                <w:b/>
                <w:sz w:val="22"/>
                <w:szCs w:val="22"/>
              </w:rPr>
            </w:pPr>
            <w:r w:rsidRPr="00EC57CA">
              <w:rPr>
                <w:rFonts w:ascii="Arial" w:hAnsi="Arial" w:cs="Arial"/>
                <w:b/>
                <w:sz w:val="22"/>
                <w:szCs w:val="22"/>
              </w:rPr>
              <w:t xml:space="preserve">Patient – Dr </w:t>
            </w:r>
            <w:proofErr w:type="spellStart"/>
            <w:r w:rsidRPr="00EC57CA">
              <w:rPr>
                <w:rFonts w:ascii="Arial" w:hAnsi="Arial" w:cs="Arial"/>
                <w:b/>
                <w:sz w:val="22"/>
                <w:szCs w:val="22"/>
              </w:rPr>
              <w:t>Mohanty</w:t>
            </w:r>
            <w:proofErr w:type="spellEnd"/>
            <w:r w:rsidRPr="00EC57CA">
              <w:rPr>
                <w:rFonts w:ascii="Arial" w:hAnsi="Arial" w:cs="Arial"/>
                <w:b/>
                <w:sz w:val="22"/>
                <w:szCs w:val="22"/>
              </w:rPr>
              <w:t xml:space="preserve"> &amp; Partners</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 xml:space="preserve">Jackie McPherson </w:t>
            </w:r>
          </w:p>
        </w:tc>
        <w:tc>
          <w:tcPr>
            <w:tcW w:w="6440" w:type="dxa"/>
          </w:tcPr>
          <w:p w:rsidR="00EC57CA" w:rsidRPr="00EC57CA" w:rsidRDefault="00EC57CA" w:rsidP="009A3D67">
            <w:pPr>
              <w:rPr>
                <w:rFonts w:ascii="Arial" w:hAnsi="Arial" w:cs="Arial"/>
                <w:b/>
                <w:sz w:val="22"/>
                <w:szCs w:val="22"/>
              </w:rPr>
            </w:pPr>
            <w:r w:rsidRPr="00EC57CA">
              <w:rPr>
                <w:rFonts w:ascii="Arial" w:hAnsi="Arial" w:cs="Arial"/>
                <w:b/>
                <w:sz w:val="22"/>
                <w:szCs w:val="22"/>
              </w:rPr>
              <w:t xml:space="preserve">Elderly mother Patient -  Dr </w:t>
            </w:r>
            <w:proofErr w:type="spellStart"/>
            <w:r w:rsidRPr="00EC57CA">
              <w:rPr>
                <w:rFonts w:ascii="Arial" w:hAnsi="Arial" w:cs="Arial"/>
                <w:b/>
                <w:sz w:val="22"/>
                <w:szCs w:val="22"/>
              </w:rPr>
              <w:t>Mohanty</w:t>
            </w:r>
            <w:proofErr w:type="spellEnd"/>
            <w:r w:rsidRPr="00EC57CA">
              <w:rPr>
                <w:rFonts w:ascii="Arial" w:hAnsi="Arial" w:cs="Arial"/>
                <w:b/>
                <w:sz w:val="22"/>
                <w:szCs w:val="22"/>
              </w:rPr>
              <w:t xml:space="preserve"> &amp; Partners</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Toni Hull</w:t>
            </w:r>
          </w:p>
        </w:tc>
        <w:tc>
          <w:tcPr>
            <w:tcW w:w="6440" w:type="dxa"/>
          </w:tcPr>
          <w:p w:rsidR="00EC57CA" w:rsidRPr="00EC57CA" w:rsidRDefault="00EC57CA" w:rsidP="009A3D67">
            <w:pPr>
              <w:rPr>
                <w:rFonts w:ascii="Arial" w:hAnsi="Arial" w:cs="Arial"/>
                <w:b/>
                <w:sz w:val="22"/>
                <w:szCs w:val="22"/>
              </w:rPr>
            </w:pPr>
            <w:r w:rsidRPr="00EC57CA">
              <w:rPr>
                <w:rFonts w:ascii="Arial" w:hAnsi="Arial" w:cs="Arial"/>
                <w:b/>
                <w:sz w:val="22"/>
                <w:szCs w:val="22"/>
              </w:rPr>
              <w:t xml:space="preserve">Practice Manager – Douglas Grove Surgery </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 xml:space="preserve">Pauline Wren </w:t>
            </w:r>
          </w:p>
        </w:tc>
        <w:tc>
          <w:tcPr>
            <w:tcW w:w="6440" w:type="dxa"/>
          </w:tcPr>
          <w:p w:rsidR="00EC57CA" w:rsidRPr="00EC57CA" w:rsidRDefault="00EC57CA" w:rsidP="009A3D67">
            <w:pPr>
              <w:rPr>
                <w:rFonts w:ascii="Arial" w:hAnsi="Arial" w:cs="Arial"/>
                <w:b/>
                <w:sz w:val="22"/>
                <w:szCs w:val="22"/>
              </w:rPr>
            </w:pPr>
            <w:r w:rsidRPr="00EC57CA">
              <w:rPr>
                <w:rFonts w:ascii="Arial" w:hAnsi="Arial" w:cs="Arial"/>
                <w:b/>
                <w:sz w:val="22"/>
                <w:szCs w:val="22"/>
              </w:rPr>
              <w:t>Patient – Douglas Grove</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 xml:space="preserve">David Wren </w:t>
            </w:r>
          </w:p>
        </w:tc>
        <w:tc>
          <w:tcPr>
            <w:tcW w:w="6440" w:type="dxa"/>
          </w:tcPr>
          <w:p w:rsidR="00EC57CA" w:rsidRPr="00EC57CA" w:rsidRDefault="00EC57CA" w:rsidP="00581956">
            <w:pPr>
              <w:rPr>
                <w:rFonts w:ascii="Arial" w:hAnsi="Arial" w:cs="Arial"/>
                <w:b/>
                <w:sz w:val="22"/>
                <w:szCs w:val="22"/>
              </w:rPr>
            </w:pPr>
            <w:r w:rsidRPr="00EC57CA">
              <w:rPr>
                <w:rFonts w:ascii="Arial" w:hAnsi="Arial" w:cs="Arial"/>
                <w:b/>
                <w:sz w:val="22"/>
                <w:szCs w:val="22"/>
              </w:rPr>
              <w:t>Patient – Douglas Grove</w:t>
            </w:r>
          </w:p>
        </w:tc>
      </w:tr>
      <w:tr w:rsidR="00EC57CA" w:rsidRPr="00EC57CA" w:rsidTr="009A3D67">
        <w:tc>
          <w:tcPr>
            <w:tcW w:w="2802" w:type="dxa"/>
          </w:tcPr>
          <w:p w:rsidR="00EC57CA" w:rsidRPr="00EC57CA" w:rsidRDefault="00EC57CA" w:rsidP="00294C5F">
            <w:pPr>
              <w:rPr>
                <w:rFonts w:ascii="Arial" w:hAnsi="Arial" w:cs="Arial"/>
                <w:b/>
                <w:sz w:val="22"/>
                <w:szCs w:val="22"/>
              </w:rPr>
            </w:pPr>
            <w:r w:rsidRPr="00EC57CA">
              <w:rPr>
                <w:rFonts w:ascii="Arial" w:hAnsi="Arial" w:cs="Arial"/>
                <w:b/>
                <w:sz w:val="22"/>
                <w:szCs w:val="22"/>
              </w:rPr>
              <w:t xml:space="preserve">Janet Butler </w:t>
            </w:r>
          </w:p>
        </w:tc>
        <w:tc>
          <w:tcPr>
            <w:tcW w:w="6440" w:type="dxa"/>
          </w:tcPr>
          <w:p w:rsidR="00EC57CA" w:rsidRPr="00EC57CA" w:rsidRDefault="00EC57CA" w:rsidP="00581956">
            <w:pPr>
              <w:rPr>
                <w:rFonts w:ascii="Arial" w:hAnsi="Arial" w:cs="Arial"/>
                <w:b/>
                <w:sz w:val="22"/>
                <w:szCs w:val="22"/>
              </w:rPr>
            </w:pPr>
            <w:r w:rsidRPr="00EC57CA">
              <w:rPr>
                <w:rFonts w:ascii="Arial" w:hAnsi="Arial" w:cs="Arial"/>
                <w:b/>
                <w:sz w:val="22"/>
                <w:szCs w:val="22"/>
              </w:rPr>
              <w:t>Patient – Douglas Grove</w:t>
            </w:r>
          </w:p>
        </w:tc>
      </w:tr>
    </w:tbl>
    <w:p w:rsidR="00027543" w:rsidRPr="00EC57CA" w:rsidRDefault="00027543" w:rsidP="009A570D">
      <w:pPr>
        <w:spacing w:after="0"/>
        <w:jc w:val="center"/>
        <w:rPr>
          <w:rFonts w:ascii="Arial" w:hAnsi="Arial" w:cs="Arial"/>
          <w:b/>
          <w:sz w:val="22"/>
          <w:szCs w:val="22"/>
        </w:rPr>
      </w:pPr>
    </w:p>
    <w:p w:rsidR="00A32155" w:rsidRPr="00EC57CA" w:rsidRDefault="00A32155" w:rsidP="00A32155">
      <w:pPr>
        <w:spacing w:after="0"/>
        <w:rPr>
          <w:rFonts w:ascii="Arial" w:hAnsi="Arial" w:cs="Arial"/>
          <w:b/>
          <w:sz w:val="22"/>
          <w:szCs w:val="22"/>
        </w:rPr>
      </w:pPr>
    </w:p>
    <w:tbl>
      <w:tblPr>
        <w:tblStyle w:val="TableGrid"/>
        <w:tblW w:w="0" w:type="auto"/>
        <w:tblInd w:w="-34" w:type="dxa"/>
        <w:tblLayout w:type="fixed"/>
        <w:tblLook w:val="04A0" w:firstRow="1" w:lastRow="0" w:firstColumn="1" w:lastColumn="0" w:noHBand="0" w:noVBand="1"/>
      </w:tblPr>
      <w:tblGrid>
        <w:gridCol w:w="568"/>
        <w:gridCol w:w="8708"/>
      </w:tblGrid>
      <w:tr w:rsidR="00EE7083" w:rsidRPr="00EC57CA" w:rsidTr="00162E9C">
        <w:trPr>
          <w:trHeight w:val="153"/>
        </w:trPr>
        <w:tc>
          <w:tcPr>
            <w:tcW w:w="568" w:type="dxa"/>
          </w:tcPr>
          <w:p w:rsidR="00EE7083" w:rsidRPr="00EC57CA" w:rsidRDefault="00EE7083" w:rsidP="00024E49">
            <w:pPr>
              <w:spacing w:before="120" w:after="120"/>
              <w:rPr>
                <w:rFonts w:ascii="Arial" w:hAnsi="Arial" w:cs="Arial"/>
                <w:b/>
                <w:sz w:val="22"/>
                <w:szCs w:val="22"/>
              </w:rPr>
            </w:pPr>
            <w:r w:rsidRPr="00EC57CA">
              <w:rPr>
                <w:rFonts w:ascii="Arial" w:hAnsi="Arial" w:cs="Arial"/>
                <w:b/>
                <w:sz w:val="22"/>
                <w:szCs w:val="22"/>
              </w:rPr>
              <w:t>1.</w:t>
            </w:r>
          </w:p>
        </w:tc>
        <w:tc>
          <w:tcPr>
            <w:tcW w:w="8708" w:type="dxa"/>
          </w:tcPr>
          <w:p w:rsidR="00EE7083" w:rsidRPr="00EC57CA" w:rsidRDefault="00F751F9" w:rsidP="00024E49">
            <w:pPr>
              <w:spacing w:before="120" w:after="120"/>
              <w:rPr>
                <w:rFonts w:ascii="Arial" w:hAnsi="Arial" w:cs="Arial"/>
                <w:b/>
                <w:sz w:val="22"/>
                <w:szCs w:val="22"/>
              </w:rPr>
            </w:pPr>
            <w:r w:rsidRPr="00EC57CA">
              <w:rPr>
                <w:rFonts w:ascii="Arial" w:hAnsi="Arial" w:cs="Arial"/>
                <w:b/>
                <w:sz w:val="22"/>
                <w:szCs w:val="22"/>
              </w:rPr>
              <w:t>Apologies</w:t>
            </w:r>
          </w:p>
        </w:tc>
      </w:tr>
      <w:tr w:rsidR="00DF401C" w:rsidRPr="00EC57CA" w:rsidTr="00162E9C">
        <w:trPr>
          <w:trHeight w:val="153"/>
        </w:trPr>
        <w:tc>
          <w:tcPr>
            <w:tcW w:w="568" w:type="dxa"/>
          </w:tcPr>
          <w:p w:rsidR="00DF401C" w:rsidRPr="00EC57CA" w:rsidRDefault="00DF401C" w:rsidP="00C34CA3">
            <w:pPr>
              <w:rPr>
                <w:rFonts w:ascii="Arial" w:hAnsi="Arial" w:cs="Arial"/>
                <w:b/>
                <w:sz w:val="22"/>
                <w:szCs w:val="22"/>
              </w:rPr>
            </w:pPr>
          </w:p>
        </w:tc>
        <w:tc>
          <w:tcPr>
            <w:tcW w:w="8708" w:type="dxa"/>
          </w:tcPr>
          <w:p w:rsidR="00BC781C" w:rsidRDefault="00BC781C" w:rsidP="00F705E4">
            <w:pPr>
              <w:pStyle w:val="NoSpacing"/>
              <w:rPr>
                <w:rFonts w:ascii="Arial" w:hAnsi="Arial" w:cs="Arial"/>
              </w:rPr>
            </w:pPr>
          </w:p>
          <w:p w:rsidR="0044348C" w:rsidRPr="00EC57CA" w:rsidRDefault="00EC57CA" w:rsidP="00F705E4">
            <w:pPr>
              <w:pStyle w:val="NoSpacing"/>
              <w:rPr>
                <w:rFonts w:ascii="Arial" w:hAnsi="Arial" w:cs="Arial"/>
              </w:rPr>
            </w:pPr>
            <w:r w:rsidRPr="00EC57CA">
              <w:rPr>
                <w:rFonts w:ascii="Arial" w:hAnsi="Arial" w:cs="Arial"/>
              </w:rPr>
              <w:t>Rachel Evans, Morris Timberlake, Jeanette Johnson, Linda Thomas</w:t>
            </w:r>
            <w:r w:rsidR="00F95081">
              <w:rPr>
                <w:rFonts w:ascii="Arial" w:hAnsi="Arial" w:cs="Arial"/>
              </w:rPr>
              <w:t>, Olive Bryan, Catherine Lloyd and Marion Findley</w:t>
            </w:r>
          </w:p>
          <w:p w:rsidR="00CF375C" w:rsidRPr="00EC57CA" w:rsidRDefault="00CF375C" w:rsidP="00F705E4">
            <w:pPr>
              <w:pStyle w:val="NoSpacing"/>
              <w:rPr>
                <w:rFonts w:ascii="Arial" w:hAnsi="Arial" w:cs="Arial"/>
              </w:rPr>
            </w:pPr>
          </w:p>
        </w:tc>
      </w:tr>
      <w:tr w:rsidR="00274696" w:rsidRPr="00EC57CA" w:rsidTr="00162E9C">
        <w:trPr>
          <w:trHeight w:val="153"/>
        </w:trPr>
        <w:tc>
          <w:tcPr>
            <w:tcW w:w="568" w:type="dxa"/>
          </w:tcPr>
          <w:p w:rsidR="00274696" w:rsidRPr="00EC57CA" w:rsidRDefault="00AD284F" w:rsidP="00024E49">
            <w:pPr>
              <w:spacing w:before="120" w:after="120"/>
              <w:rPr>
                <w:rFonts w:ascii="Arial" w:hAnsi="Arial" w:cs="Arial"/>
                <w:b/>
                <w:sz w:val="22"/>
                <w:szCs w:val="22"/>
              </w:rPr>
            </w:pPr>
            <w:r w:rsidRPr="00EC57CA">
              <w:rPr>
                <w:rFonts w:ascii="Arial" w:hAnsi="Arial" w:cs="Arial"/>
                <w:b/>
                <w:sz w:val="22"/>
                <w:szCs w:val="22"/>
              </w:rPr>
              <w:t>2.</w:t>
            </w:r>
          </w:p>
        </w:tc>
        <w:tc>
          <w:tcPr>
            <w:tcW w:w="8708" w:type="dxa"/>
          </w:tcPr>
          <w:p w:rsidR="00274696" w:rsidRPr="00EC57CA" w:rsidRDefault="00C20F8A" w:rsidP="00024E49">
            <w:pPr>
              <w:spacing w:before="120" w:after="120"/>
              <w:rPr>
                <w:rFonts w:ascii="Arial" w:hAnsi="Arial" w:cs="Arial"/>
                <w:b/>
                <w:sz w:val="22"/>
                <w:szCs w:val="22"/>
              </w:rPr>
            </w:pPr>
            <w:r w:rsidRPr="00EC57CA">
              <w:rPr>
                <w:rFonts w:ascii="Arial" w:hAnsi="Arial" w:cs="Arial"/>
                <w:b/>
                <w:sz w:val="22"/>
                <w:szCs w:val="22"/>
              </w:rPr>
              <w:t>Welcome and Introductions</w:t>
            </w:r>
          </w:p>
        </w:tc>
      </w:tr>
      <w:tr w:rsidR="00274696" w:rsidRPr="00EC57CA" w:rsidTr="00162E9C">
        <w:trPr>
          <w:trHeight w:val="153"/>
        </w:trPr>
        <w:tc>
          <w:tcPr>
            <w:tcW w:w="568" w:type="dxa"/>
          </w:tcPr>
          <w:p w:rsidR="00274696" w:rsidRPr="00EC57CA" w:rsidRDefault="00274696" w:rsidP="00C34CA3">
            <w:pPr>
              <w:rPr>
                <w:rFonts w:ascii="Arial" w:hAnsi="Arial" w:cs="Arial"/>
                <w:b/>
                <w:sz w:val="22"/>
                <w:szCs w:val="22"/>
              </w:rPr>
            </w:pPr>
          </w:p>
          <w:p w:rsidR="00C04827" w:rsidRPr="00EC57CA" w:rsidRDefault="00C04827" w:rsidP="00C34CA3">
            <w:pPr>
              <w:rPr>
                <w:rFonts w:ascii="Arial" w:hAnsi="Arial" w:cs="Arial"/>
                <w:b/>
                <w:sz w:val="22"/>
                <w:szCs w:val="22"/>
              </w:rPr>
            </w:pPr>
          </w:p>
          <w:p w:rsidR="00C04827" w:rsidRPr="00EC57CA" w:rsidRDefault="00C04827" w:rsidP="00C34CA3">
            <w:pPr>
              <w:rPr>
                <w:rFonts w:ascii="Arial" w:hAnsi="Arial" w:cs="Arial"/>
                <w:b/>
                <w:sz w:val="22"/>
                <w:szCs w:val="22"/>
              </w:rPr>
            </w:pPr>
          </w:p>
          <w:p w:rsidR="00C04827" w:rsidRPr="00EC57CA" w:rsidRDefault="00C04827" w:rsidP="00C34CA3">
            <w:pPr>
              <w:rPr>
                <w:rFonts w:ascii="Arial" w:hAnsi="Arial" w:cs="Arial"/>
                <w:b/>
                <w:sz w:val="22"/>
                <w:szCs w:val="22"/>
              </w:rPr>
            </w:pPr>
          </w:p>
          <w:p w:rsidR="00C04827" w:rsidRPr="00EC57CA" w:rsidRDefault="00C04827" w:rsidP="00C34CA3">
            <w:pPr>
              <w:rPr>
                <w:rFonts w:ascii="Arial" w:hAnsi="Arial" w:cs="Arial"/>
                <w:b/>
                <w:sz w:val="22"/>
                <w:szCs w:val="22"/>
              </w:rPr>
            </w:pPr>
          </w:p>
          <w:p w:rsidR="00C04827" w:rsidRPr="00EC57CA" w:rsidRDefault="00C04827" w:rsidP="00C04827">
            <w:pPr>
              <w:rPr>
                <w:rFonts w:ascii="Arial" w:hAnsi="Arial" w:cs="Arial"/>
                <w:b/>
                <w:sz w:val="22"/>
                <w:szCs w:val="22"/>
              </w:rPr>
            </w:pPr>
          </w:p>
          <w:p w:rsidR="00C04827" w:rsidRPr="00EC57CA" w:rsidRDefault="00C04827" w:rsidP="00C04827">
            <w:pPr>
              <w:rPr>
                <w:rFonts w:ascii="Arial" w:hAnsi="Arial" w:cs="Arial"/>
                <w:b/>
                <w:sz w:val="22"/>
                <w:szCs w:val="22"/>
              </w:rPr>
            </w:pPr>
          </w:p>
        </w:tc>
        <w:tc>
          <w:tcPr>
            <w:tcW w:w="8708" w:type="dxa"/>
          </w:tcPr>
          <w:p w:rsidR="00B40D3C" w:rsidRPr="00EC57CA" w:rsidRDefault="00B40D3C" w:rsidP="00C04827">
            <w:pPr>
              <w:jc w:val="both"/>
              <w:rPr>
                <w:rFonts w:ascii="Arial" w:eastAsiaTheme="minorHAnsi" w:hAnsi="Arial" w:cs="Arial"/>
                <w:sz w:val="22"/>
                <w:szCs w:val="22"/>
                <w:lang w:eastAsia="en-US"/>
              </w:rPr>
            </w:pPr>
          </w:p>
          <w:p w:rsidR="00EC57CA" w:rsidRPr="00EC57CA" w:rsidRDefault="00EC57CA" w:rsidP="00C04827">
            <w:pPr>
              <w:jc w:val="both"/>
              <w:rPr>
                <w:rFonts w:ascii="Arial" w:eastAsiaTheme="minorHAnsi" w:hAnsi="Arial" w:cs="Arial"/>
                <w:sz w:val="22"/>
                <w:szCs w:val="22"/>
                <w:lang w:eastAsia="en-US"/>
              </w:rPr>
            </w:pPr>
            <w:r w:rsidRPr="00EC57CA">
              <w:rPr>
                <w:rFonts w:ascii="Arial" w:eastAsiaTheme="minorHAnsi" w:hAnsi="Arial" w:cs="Arial"/>
                <w:sz w:val="22"/>
                <w:szCs w:val="22"/>
                <w:lang w:eastAsia="en-US"/>
              </w:rPr>
              <w:t>MV – Warm Welcome to the patients and Practice Manager from Douglas Grove for joining us at our Patient Participation Group meeting.</w:t>
            </w:r>
          </w:p>
          <w:p w:rsidR="00EC57CA" w:rsidRPr="00EC57CA" w:rsidRDefault="00EC57CA" w:rsidP="00C04827">
            <w:pPr>
              <w:jc w:val="both"/>
              <w:rPr>
                <w:rFonts w:ascii="Arial" w:eastAsiaTheme="minorHAnsi" w:hAnsi="Arial" w:cs="Arial"/>
                <w:sz w:val="22"/>
                <w:szCs w:val="22"/>
                <w:lang w:eastAsia="en-US"/>
              </w:rPr>
            </w:pPr>
          </w:p>
          <w:p w:rsidR="00EC57CA" w:rsidRPr="00EC57CA" w:rsidRDefault="00EC57CA" w:rsidP="00C04827">
            <w:pPr>
              <w:jc w:val="both"/>
              <w:rPr>
                <w:rFonts w:ascii="Arial" w:eastAsiaTheme="minorHAnsi" w:hAnsi="Arial" w:cs="Arial"/>
                <w:sz w:val="22"/>
                <w:szCs w:val="22"/>
                <w:lang w:eastAsia="en-US"/>
              </w:rPr>
            </w:pPr>
            <w:r w:rsidRPr="00EC57CA">
              <w:rPr>
                <w:rFonts w:ascii="Arial" w:eastAsiaTheme="minorHAnsi" w:hAnsi="Arial" w:cs="Arial"/>
                <w:sz w:val="22"/>
                <w:szCs w:val="22"/>
                <w:lang w:eastAsia="en-US"/>
              </w:rPr>
              <w:t>MV – Expressed her excitement around the 2 PPG’s coming together to discuss how they would like to see healthcare in Witham be delivered.</w:t>
            </w:r>
          </w:p>
        </w:tc>
      </w:tr>
      <w:tr w:rsidR="00C04827" w:rsidRPr="00EC57CA" w:rsidTr="00162E9C">
        <w:trPr>
          <w:trHeight w:val="153"/>
        </w:trPr>
        <w:tc>
          <w:tcPr>
            <w:tcW w:w="568" w:type="dxa"/>
          </w:tcPr>
          <w:p w:rsidR="00BC781C" w:rsidRDefault="00BC781C" w:rsidP="00C34CA3">
            <w:pPr>
              <w:rPr>
                <w:rFonts w:ascii="Arial" w:hAnsi="Arial" w:cs="Arial"/>
                <w:b/>
                <w:sz w:val="22"/>
                <w:szCs w:val="22"/>
              </w:rPr>
            </w:pPr>
          </w:p>
          <w:p w:rsidR="00C04827" w:rsidRPr="00EC57CA" w:rsidRDefault="00EC57CA" w:rsidP="00C34CA3">
            <w:pPr>
              <w:rPr>
                <w:rFonts w:ascii="Arial" w:hAnsi="Arial" w:cs="Arial"/>
                <w:b/>
                <w:sz w:val="22"/>
                <w:szCs w:val="22"/>
              </w:rPr>
            </w:pPr>
            <w:r w:rsidRPr="00EC57CA">
              <w:rPr>
                <w:rFonts w:ascii="Arial" w:hAnsi="Arial" w:cs="Arial"/>
                <w:b/>
                <w:sz w:val="22"/>
                <w:szCs w:val="22"/>
              </w:rPr>
              <w:t xml:space="preserve">3. </w:t>
            </w:r>
          </w:p>
        </w:tc>
        <w:tc>
          <w:tcPr>
            <w:tcW w:w="8708" w:type="dxa"/>
          </w:tcPr>
          <w:p w:rsidR="00EC57CA" w:rsidRPr="00EC57CA" w:rsidRDefault="00EC57CA" w:rsidP="006017C1">
            <w:pPr>
              <w:jc w:val="both"/>
              <w:rPr>
                <w:rFonts w:ascii="Arial" w:hAnsi="Arial" w:cs="Arial"/>
                <w:b/>
                <w:sz w:val="22"/>
                <w:szCs w:val="22"/>
              </w:rPr>
            </w:pPr>
          </w:p>
          <w:p w:rsidR="00C04827" w:rsidRPr="00EC57CA" w:rsidRDefault="00EC57CA" w:rsidP="006017C1">
            <w:pPr>
              <w:jc w:val="both"/>
              <w:rPr>
                <w:rFonts w:ascii="Arial" w:hAnsi="Arial" w:cs="Arial"/>
                <w:b/>
                <w:sz w:val="22"/>
                <w:szCs w:val="22"/>
              </w:rPr>
            </w:pPr>
            <w:r w:rsidRPr="00EC57CA">
              <w:rPr>
                <w:rFonts w:ascii="Arial" w:hAnsi="Arial" w:cs="Arial"/>
                <w:b/>
                <w:sz w:val="22"/>
                <w:szCs w:val="22"/>
              </w:rPr>
              <w:t xml:space="preserve">Minutes from Previous Meeting </w:t>
            </w:r>
          </w:p>
          <w:p w:rsidR="00EC57CA" w:rsidRPr="00EC57CA" w:rsidRDefault="00EC57CA" w:rsidP="006017C1">
            <w:pPr>
              <w:jc w:val="both"/>
              <w:rPr>
                <w:rFonts w:ascii="Arial" w:hAnsi="Arial" w:cs="Arial"/>
                <w:b/>
                <w:sz w:val="22"/>
                <w:szCs w:val="22"/>
              </w:rPr>
            </w:pPr>
          </w:p>
        </w:tc>
      </w:tr>
      <w:tr w:rsidR="00BC781C" w:rsidRPr="00EC57CA" w:rsidTr="00162E9C">
        <w:trPr>
          <w:trHeight w:val="153"/>
        </w:trPr>
        <w:tc>
          <w:tcPr>
            <w:tcW w:w="568" w:type="dxa"/>
          </w:tcPr>
          <w:p w:rsidR="00BC781C" w:rsidRPr="00EC57CA" w:rsidRDefault="00BC781C" w:rsidP="00C34CA3">
            <w:pPr>
              <w:rPr>
                <w:rFonts w:ascii="Arial" w:hAnsi="Arial" w:cs="Arial"/>
                <w:b/>
                <w:sz w:val="22"/>
                <w:szCs w:val="22"/>
              </w:rPr>
            </w:pPr>
          </w:p>
        </w:tc>
        <w:tc>
          <w:tcPr>
            <w:tcW w:w="8708" w:type="dxa"/>
          </w:tcPr>
          <w:p w:rsidR="00BC781C" w:rsidRPr="00BC781C" w:rsidRDefault="00BC781C" w:rsidP="00CF375C">
            <w:pPr>
              <w:rPr>
                <w:rFonts w:ascii="Arial" w:hAnsi="Arial" w:cs="Arial"/>
                <w:sz w:val="22"/>
                <w:szCs w:val="22"/>
                <w:lang w:val="en-US"/>
              </w:rPr>
            </w:pPr>
          </w:p>
          <w:p w:rsidR="00BC781C" w:rsidRPr="00BC781C" w:rsidRDefault="00BC781C" w:rsidP="00FB1925">
            <w:pPr>
              <w:rPr>
                <w:rFonts w:ascii="Arial" w:hAnsi="Arial" w:cs="Arial"/>
                <w:sz w:val="22"/>
                <w:szCs w:val="22"/>
                <w:lang w:val="en-US"/>
              </w:rPr>
            </w:pPr>
            <w:r w:rsidRPr="00BC781C">
              <w:rPr>
                <w:rFonts w:ascii="Arial" w:hAnsi="Arial" w:cs="Arial"/>
                <w:sz w:val="22"/>
                <w:szCs w:val="22"/>
                <w:lang w:val="en-US"/>
              </w:rPr>
              <w:t xml:space="preserve">NC – Opened the </w:t>
            </w:r>
            <w:r>
              <w:rPr>
                <w:rFonts w:ascii="Arial" w:hAnsi="Arial" w:cs="Arial"/>
                <w:sz w:val="22"/>
                <w:szCs w:val="22"/>
                <w:lang w:val="en-US"/>
              </w:rPr>
              <w:t xml:space="preserve">meeting running through what was discussed at the last meeting and giving the new patients to the group an overview from the results of the PPG Medical Services Questionnaire which was discussed by </w:t>
            </w:r>
            <w:proofErr w:type="spellStart"/>
            <w:r>
              <w:rPr>
                <w:rFonts w:ascii="Arial" w:hAnsi="Arial" w:cs="Arial"/>
                <w:sz w:val="22"/>
                <w:szCs w:val="22"/>
                <w:lang w:val="en-US"/>
              </w:rPr>
              <w:t>Dr</w:t>
            </w:r>
            <w:proofErr w:type="spellEnd"/>
            <w:r>
              <w:rPr>
                <w:rFonts w:ascii="Arial" w:hAnsi="Arial" w:cs="Arial"/>
                <w:sz w:val="22"/>
                <w:szCs w:val="22"/>
                <w:lang w:val="en-US"/>
              </w:rPr>
              <w:t xml:space="preserve"> </w:t>
            </w:r>
            <w:proofErr w:type="spellStart"/>
            <w:r>
              <w:rPr>
                <w:rFonts w:ascii="Arial" w:hAnsi="Arial" w:cs="Arial"/>
                <w:sz w:val="22"/>
                <w:szCs w:val="22"/>
                <w:lang w:val="en-US"/>
              </w:rPr>
              <w:t>Mohanty’s</w:t>
            </w:r>
            <w:proofErr w:type="spellEnd"/>
            <w:r>
              <w:rPr>
                <w:rFonts w:ascii="Arial" w:hAnsi="Arial" w:cs="Arial"/>
                <w:sz w:val="22"/>
                <w:szCs w:val="22"/>
                <w:lang w:val="en-US"/>
              </w:rPr>
              <w:t xml:space="preserve"> PPG at the October Meeting.</w:t>
            </w:r>
          </w:p>
        </w:tc>
      </w:tr>
      <w:tr w:rsidR="0096753B" w:rsidRPr="00EC57CA" w:rsidTr="00162E9C">
        <w:trPr>
          <w:trHeight w:val="153"/>
        </w:trPr>
        <w:tc>
          <w:tcPr>
            <w:tcW w:w="568" w:type="dxa"/>
          </w:tcPr>
          <w:p w:rsidR="00FB1925" w:rsidRDefault="00FB1925" w:rsidP="00C34CA3">
            <w:pPr>
              <w:rPr>
                <w:rFonts w:ascii="Arial" w:hAnsi="Arial" w:cs="Arial"/>
                <w:b/>
                <w:sz w:val="22"/>
                <w:szCs w:val="22"/>
              </w:rPr>
            </w:pPr>
          </w:p>
          <w:p w:rsidR="0096753B" w:rsidRPr="00EC57CA" w:rsidRDefault="00246A6F" w:rsidP="00C34CA3">
            <w:pPr>
              <w:rPr>
                <w:rFonts w:ascii="Arial" w:hAnsi="Arial" w:cs="Arial"/>
                <w:b/>
                <w:sz w:val="22"/>
                <w:szCs w:val="22"/>
              </w:rPr>
            </w:pPr>
            <w:r w:rsidRPr="00EC57CA">
              <w:rPr>
                <w:rFonts w:ascii="Arial" w:hAnsi="Arial" w:cs="Arial"/>
                <w:b/>
                <w:sz w:val="22"/>
                <w:szCs w:val="22"/>
              </w:rPr>
              <w:t>4</w:t>
            </w:r>
            <w:r w:rsidR="0096753B" w:rsidRPr="00EC57CA">
              <w:rPr>
                <w:rFonts w:ascii="Arial" w:hAnsi="Arial" w:cs="Arial"/>
                <w:b/>
                <w:sz w:val="22"/>
                <w:szCs w:val="22"/>
              </w:rPr>
              <w:t>.</w:t>
            </w:r>
          </w:p>
        </w:tc>
        <w:tc>
          <w:tcPr>
            <w:tcW w:w="8708" w:type="dxa"/>
          </w:tcPr>
          <w:p w:rsidR="0096753B" w:rsidRPr="00BC781C" w:rsidRDefault="0096753B" w:rsidP="00472535">
            <w:pPr>
              <w:rPr>
                <w:rFonts w:ascii="Arial" w:eastAsiaTheme="minorHAnsi" w:hAnsi="Arial" w:cs="Arial"/>
                <w:sz w:val="22"/>
                <w:szCs w:val="22"/>
                <w:lang w:eastAsia="en-US"/>
              </w:rPr>
            </w:pPr>
          </w:p>
          <w:p w:rsidR="00BC781C" w:rsidRPr="003913C9" w:rsidRDefault="00BC781C" w:rsidP="00472535">
            <w:pPr>
              <w:rPr>
                <w:rFonts w:ascii="Arial" w:eastAsiaTheme="minorHAnsi" w:hAnsi="Arial" w:cs="Arial"/>
                <w:b/>
                <w:sz w:val="22"/>
                <w:szCs w:val="22"/>
                <w:lang w:eastAsia="en-US"/>
              </w:rPr>
            </w:pPr>
            <w:r w:rsidRPr="003913C9">
              <w:rPr>
                <w:rFonts w:ascii="Arial" w:eastAsiaTheme="minorHAnsi" w:hAnsi="Arial" w:cs="Arial"/>
                <w:b/>
                <w:sz w:val="22"/>
                <w:szCs w:val="22"/>
                <w:lang w:eastAsia="en-US"/>
              </w:rPr>
              <w:t xml:space="preserve">New ‘Proposed’ Witham Super Surgery  - Discussion </w:t>
            </w:r>
          </w:p>
          <w:p w:rsidR="00BC781C" w:rsidRPr="00BC781C" w:rsidRDefault="00BC781C" w:rsidP="00472535">
            <w:pPr>
              <w:rPr>
                <w:rFonts w:ascii="Arial" w:eastAsiaTheme="minorHAnsi" w:hAnsi="Arial" w:cs="Arial"/>
                <w:sz w:val="22"/>
                <w:szCs w:val="22"/>
                <w:lang w:eastAsia="en-US"/>
              </w:rPr>
            </w:pPr>
          </w:p>
        </w:tc>
      </w:tr>
      <w:tr w:rsidR="0096753B" w:rsidRPr="00EC57CA" w:rsidTr="00162E9C">
        <w:trPr>
          <w:trHeight w:val="153"/>
        </w:trPr>
        <w:tc>
          <w:tcPr>
            <w:tcW w:w="568" w:type="dxa"/>
          </w:tcPr>
          <w:p w:rsidR="0096753B" w:rsidRPr="00EC57CA" w:rsidRDefault="0096753B" w:rsidP="00C34CA3">
            <w:pPr>
              <w:rPr>
                <w:rFonts w:ascii="Arial" w:hAnsi="Arial" w:cs="Arial"/>
                <w:b/>
                <w:sz w:val="22"/>
                <w:szCs w:val="22"/>
              </w:rPr>
            </w:pPr>
          </w:p>
          <w:p w:rsidR="0096753B" w:rsidRPr="00EC57CA" w:rsidRDefault="0096753B" w:rsidP="00C34CA3">
            <w:pPr>
              <w:rPr>
                <w:rFonts w:ascii="Arial" w:hAnsi="Arial" w:cs="Arial"/>
                <w:b/>
                <w:sz w:val="22"/>
                <w:szCs w:val="22"/>
              </w:rPr>
            </w:pPr>
          </w:p>
          <w:p w:rsidR="0096753B" w:rsidRPr="00EC57CA" w:rsidRDefault="0096753B" w:rsidP="00C34CA3">
            <w:pPr>
              <w:rPr>
                <w:rFonts w:ascii="Arial" w:hAnsi="Arial" w:cs="Arial"/>
                <w:b/>
                <w:sz w:val="22"/>
                <w:szCs w:val="22"/>
              </w:rPr>
            </w:pPr>
          </w:p>
          <w:p w:rsidR="0096753B" w:rsidRPr="00EC57CA" w:rsidRDefault="0096753B" w:rsidP="00C34CA3">
            <w:pPr>
              <w:rPr>
                <w:rFonts w:ascii="Arial" w:hAnsi="Arial" w:cs="Arial"/>
                <w:b/>
                <w:sz w:val="22"/>
                <w:szCs w:val="22"/>
              </w:rPr>
            </w:pPr>
          </w:p>
          <w:p w:rsidR="0096753B" w:rsidRPr="00EC57CA" w:rsidRDefault="0096753B" w:rsidP="00C34CA3">
            <w:pPr>
              <w:rPr>
                <w:rFonts w:ascii="Arial" w:hAnsi="Arial" w:cs="Arial"/>
                <w:b/>
                <w:sz w:val="22"/>
                <w:szCs w:val="22"/>
              </w:rPr>
            </w:pPr>
          </w:p>
        </w:tc>
        <w:tc>
          <w:tcPr>
            <w:tcW w:w="8708" w:type="dxa"/>
          </w:tcPr>
          <w:p w:rsidR="003913C9" w:rsidRDefault="003913C9" w:rsidP="00BC781C">
            <w:pPr>
              <w:rPr>
                <w:rFonts w:ascii="Arial" w:hAnsi="Arial" w:cs="Arial"/>
                <w:sz w:val="22"/>
                <w:szCs w:val="22"/>
                <w:lang w:val="en-US"/>
              </w:rPr>
            </w:pPr>
          </w:p>
          <w:p w:rsidR="00BC781C" w:rsidRPr="003913C9" w:rsidRDefault="00BC781C" w:rsidP="00BC781C">
            <w:pPr>
              <w:rPr>
                <w:rFonts w:ascii="Arial" w:hAnsi="Arial" w:cs="Arial"/>
                <w:b/>
                <w:sz w:val="22"/>
                <w:szCs w:val="22"/>
                <w:lang w:val="en-US"/>
              </w:rPr>
            </w:pPr>
            <w:r w:rsidRPr="003913C9">
              <w:rPr>
                <w:rFonts w:ascii="Arial" w:hAnsi="Arial" w:cs="Arial"/>
                <w:b/>
                <w:sz w:val="22"/>
                <w:szCs w:val="22"/>
                <w:lang w:val="en-US"/>
              </w:rPr>
              <w:lastRenderedPageBreak/>
              <w:t>NC</w:t>
            </w:r>
            <w:r w:rsidR="003913C9" w:rsidRPr="003913C9">
              <w:rPr>
                <w:rFonts w:ascii="Arial" w:hAnsi="Arial" w:cs="Arial"/>
                <w:b/>
                <w:sz w:val="22"/>
                <w:szCs w:val="22"/>
                <w:lang w:val="en-US"/>
              </w:rPr>
              <w:t xml:space="preserve"> </w:t>
            </w:r>
            <w:r w:rsidRPr="003913C9">
              <w:rPr>
                <w:rFonts w:ascii="Arial" w:hAnsi="Arial" w:cs="Arial"/>
                <w:sz w:val="22"/>
                <w:szCs w:val="22"/>
                <w:lang w:val="en-US"/>
              </w:rPr>
              <w:t>- Spoke to the group regarding recent discussions with current and ex- councilors regarding the proposed Super Surgery and what their thoughts were. There was a long discussion about what people had heard and</w:t>
            </w:r>
            <w:r w:rsidR="003913C9" w:rsidRPr="003913C9">
              <w:rPr>
                <w:rFonts w:ascii="Arial" w:hAnsi="Arial" w:cs="Arial"/>
                <w:sz w:val="22"/>
                <w:szCs w:val="22"/>
                <w:lang w:val="en-US"/>
              </w:rPr>
              <w:t xml:space="preserve"> a list was put together detailing the guarantees and objectives that we would need to gain from Mr. Royal before we could consider supporting the implementation of a super surgery in Witham</w:t>
            </w:r>
            <w:r w:rsidRPr="003913C9">
              <w:rPr>
                <w:rFonts w:ascii="Arial" w:hAnsi="Arial" w:cs="Arial"/>
                <w:sz w:val="22"/>
                <w:szCs w:val="22"/>
                <w:lang w:val="en-US"/>
              </w:rPr>
              <w:t xml:space="preserve"> </w:t>
            </w:r>
          </w:p>
          <w:p w:rsidR="00BC781C" w:rsidRPr="00BC781C" w:rsidRDefault="00BC781C" w:rsidP="00BC781C">
            <w:pPr>
              <w:rPr>
                <w:rFonts w:ascii="Arial" w:hAnsi="Arial" w:cs="Arial"/>
                <w:sz w:val="22"/>
                <w:szCs w:val="22"/>
                <w:lang w:val="en-US"/>
              </w:rPr>
            </w:pPr>
          </w:p>
          <w:p w:rsidR="00BC781C" w:rsidRPr="00BC781C" w:rsidRDefault="00BC781C" w:rsidP="00BC781C">
            <w:pPr>
              <w:rPr>
                <w:rFonts w:ascii="Arial" w:hAnsi="Arial" w:cs="Arial"/>
                <w:sz w:val="22"/>
                <w:szCs w:val="22"/>
                <w:lang w:val="en-US"/>
              </w:rPr>
            </w:pPr>
            <w:r w:rsidRPr="00BC781C">
              <w:rPr>
                <w:rFonts w:ascii="Arial" w:hAnsi="Arial" w:cs="Arial"/>
                <w:sz w:val="22"/>
                <w:szCs w:val="22"/>
                <w:lang w:val="en-US"/>
              </w:rPr>
              <w:t>The new surgery should offer the following</w:t>
            </w:r>
            <w:r w:rsidRPr="00BC781C">
              <w:rPr>
                <w:rFonts w:ascii="Arial" w:hAnsi="Arial" w:cs="Arial"/>
                <w:color w:val="000000"/>
                <w:sz w:val="22"/>
                <w:szCs w:val="22"/>
                <w:lang w:val="en-US"/>
              </w:rPr>
              <w:t>:</w:t>
            </w:r>
          </w:p>
          <w:p w:rsidR="00BC781C" w:rsidRPr="003913C9" w:rsidRDefault="00BC781C" w:rsidP="003913C9">
            <w:pPr>
              <w:pStyle w:val="ListParagraph"/>
              <w:numPr>
                <w:ilvl w:val="0"/>
                <w:numId w:val="44"/>
              </w:numPr>
              <w:spacing w:before="120" w:after="120" w:line="240" w:lineRule="atLeast"/>
              <w:rPr>
                <w:rFonts w:ascii="Arial" w:hAnsi="Arial" w:cs="Arial"/>
                <w:color w:val="000000"/>
                <w:sz w:val="22"/>
                <w:szCs w:val="22"/>
                <w:lang w:val="en-US"/>
              </w:rPr>
            </w:pPr>
            <w:r w:rsidRPr="003913C9">
              <w:rPr>
                <w:rFonts w:ascii="Arial" w:hAnsi="Arial" w:cs="Arial"/>
                <w:color w:val="000000"/>
                <w:sz w:val="22"/>
                <w:szCs w:val="22"/>
                <w:lang w:val="en-US"/>
              </w:rPr>
              <w:t>Guarantees that services are maintained, improved and expanded to meet the needs of a fast growing town.</w:t>
            </w:r>
          </w:p>
          <w:p w:rsidR="00BC781C" w:rsidRPr="00BC781C" w:rsidRDefault="00BC781C" w:rsidP="00BC781C">
            <w:pPr>
              <w:pStyle w:val="ListParagraph"/>
              <w:spacing w:before="120" w:after="120" w:line="240" w:lineRule="atLeast"/>
              <w:ind w:left="714" w:hanging="357"/>
              <w:rPr>
                <w:rFonts w:ascii="Arial" w:hAnsi="Arial" w:cs="Arial"/>
                <w:color w:val="000000"/>
                <w:sz w:val="22"/>
                <w:szCs w:val="22"/>
                <w:lang w:val="en-US"/>
              </w:rPr>
            </w:pPr>
          </w:p>
          <w:p w:rsidR="00BC781C" w:rsidRPr="00BC781C" w:rsidRDefault="00BC781C" w:rsidP="003913C9">
            <w:pPr>
              <w:pStyle w:val="ListParagraph"/>
              <w:numPr>
                <w:ilvl w:val="0"/>
                <w:numId w:val="44"/>
              </w:numPr>
              <w:spacing w:before="120" w:after="120" w:line="240" w:lineRule="atLeast"/>
              <w:rPr>
                <w:rFonts w:ascii="Arial" w:hAnsi="Arial" w:cs="Arial"/>
                <w:color w:val="000000"/>
                <w:sz w:val="22"/>
                <w:szCs w:val="22"/>
                <w:lang w:val="en-US"/>
              </w:rPr>
            </w:pPr>
            <w:r w:rsidRPr="00BC781C">
              <w:rPr>
                <w:rFonts w:ascii="Arial" w:hAnsi="Arial" w:cs="Arial"/>
                <w:color w:val="000000"/>
                <w:sz w:val="22"/>
                <w:szCs w:val="22"/>
                <w:lang w:val="en-US"/>
              </w:rPr>
              <w:t>It should provide additional services locally i.e. Oncology, mental health, minor accidents etc.</w:t>
            </w:r>
          </w:p>
          <w:p w:rsidR="00BC781C" w:rsidRPr="00BC781C" w:rsidRDefault="00BC781C" w:rsidP="00BC781C">
            <w:pPr>
              <w:pStyle w:val="ListParagraph"/>
              <w:spacing w:before="120" w:after="120" w:line="240" w:lineRule="atLeast"/>
              <w:ind w:left="714" w:hanging="357"/>
              <w:rPr>
                <w:rFonts w:ascii="Arial" w:hAnsi="Arial" w:cs="Arial"/>
                <w:color w:val="000000"/>
                <w:sz w:val="22"/>
                <w:szCs w:val="22"/>
                <w:lang w:val="en-US"/>
              </w:rPr>
            </w:pPr>
          </w:p>
          <w:p w:rsidR="00BC781C" w:rsidRPr="003913C9" w:rsidRDefault="00BC781C" w:rsidP="003913C9">
            <w:pPr>
              <w:pStyle w:val="ListParagraph"/>
              <w:numPr>
                <w:ilvl w:val="0"/>
                <w:numId w:val="44"/>
              </w:numPr>
              <w:spacing w:before="120" w:after="120" w:line="240" w:lineRule="atLeast"/>
              <w:rPr>
                <w:rFonts w:ascii="Arial" w:hAnsi="Arial" w:cs="Arial"/>
                <w:color w:val="000000"/>
                <w:sz w:val="22"/>
                <w:szCs w:val="22"/>
                <w:lang w:val="en-US"/>
              </w:rPr>
            </w:pPr>
            <w:r w:rsidRPr="00BC781C">
              <w:rPr>
                <w:rFonts w:ascii="Arial" w:hAnsi="Arial" w:cs="Arial"/>
                <w:color w:val="000000"/>
                <w:sz w:val="22"/>
                <w:szCs w:val="22"/>
                <w:lang w:val="en-US"/>
              </w:rPr>
              <w:t>As local bus services are currently being cut, the whole question of access to</w:t>
            </w:r>
            <w:r w:rsidR="003913C9">
              <w:rPr>
                <w:rFonts w:ascii="Arial" w:hAnsi="Arial" w:cs="Arial"/>
                <w:color w:val="000000"/>
                <w:sz w:val="22"/>
                <w:szCs w:val="22"/>
                <w:lang w:val="en-US"/>
              </w:rPr>
              <w:t xml:space="preserve"> the new surgery needs to be </w:t>
            </w:r>
            <w:r w:rsidRPr="003913C9">
              <w:rPr>
                <w:rFonts w:ascii="Arial" w:hAnsi="Arial" w:cs="Arial"/>
                <w:color w:val="000000"/>
                <w:sz w:val="22"/>
                <w:szCs w:val="22"/>
                <w:lang w:val="en-US"/>
              </w:rPr>
              <w:t xml:space="preserve">adequately addressed. </w:t>
            </w:r>
          </w:p>
          <w:p w:rsidR="00BC781C" w:rsidRPr="00BC781C" w:rsidRDefault="00BC781C" w:rsidP="00BC781C">
            <w:pPr>
              <w:pStyle w:val="ListParagraph"/>
              <w:spacing w:before="120" w:after="120" w:line="240" w:lineRule="atLeast"/>
              <w:ind w:left="714" w:hanging="357"/>
              <w:rPr>
                <w:rFonts w:ascii="Arial" w:hAnsi="Arial" w:cs="Arial"/>
                <w:color w:val="000000"/>
                <w:sz w:val="22"/>
                <w:szCs w:val="22"/>
                <w:lang w:val="en-US"/>
              </w:rPr>
            </w:pPr>
          </w:p>
          <w:p w:rsidR="00BC781C" w:rsidRPr="00BC781C" w:rsidRDefault="00BC781C" w:rsidP="003913C9">
            <w:pPr>
              <w:pStyle w:val="ListParagraph"/>
              <w:numPr>
                <w:ilvl w:val="0"/>
                <w:numId w:val="44"/>
              </w:numPr>
              <w:spacing w:before="120" w:after="120" w:line="240" w:lineRule="atLeast"/>
              <w:rPr>
                <w:rFonts w:ascii="Arial" w:hAnsi="Arial" w:cs="Arial"/>
                <w:color w:val="000000"/>
                <w:sz w:val="22"/>
                <w:szCs w:val="22"/>
                <w:lang w:val="en-US"/>
              </w:rPr>
            </w:pPr>
            <w:r w:rsidRPr="00BC781C">
              <w:rPr>
                <w:rFonts w:ascii="Arial" w:hAnsi="Arial" w:cs="Arial"/>
                <w:color w:val="000000"/>
                <w:sz w:val="22"/>
                <w:szCs w:val="22"/>
                <w:lang w:val="en-US"/>
              </w:rPr>
              <w:t>Its creation must be based on clinical need for local residents and not on attempts to save money.</w:t>
            </w:r>
          </w:p>
          <w:p w:rsidR="00BC781C" w:rsidRPr="00BC781C" w:rsidRDefault="00BC781C" w:rsidP="00BC781C">
            <w:pPr>
              <w:pStyle w:val="ListParagraph"/>
              <w:spacing w:before="120" w:after="120" w:line="240" w:lineRule="atLeast"/>
              <w:ind w:left="714" w:hanging="357"/>
              <w:rPr>
                <w:rFonts w:ascii="Arial" w:hAnsi="Arial" w:cs="Arial"/>
                <w:color w:val="000000"/>
                <w:sz w:val="22"/>
                <w:szCs w:val="22"/>
                <w:lang w:val="en-US"/>
              </w:rPr>
            </w:pPr>
          </w:p>
          <w:p w:rsidR="00BC781C" w:rsidRPr="00BC781C" w:rsidRDefault="00BC781C" w:rsidP="003913C9">
            <w:pPr>
              <w:pStyle w:val="ListParagraph"/>
              <w:numPr>
                <w:ilvl w:val="0"/>
                <w:numId w:val="44"/>
              </w:numPr>
              <w:spacing w:before="120" w:after="120" w:line="240" w:lineRule="atLeast"/>
              <w:rPr>
                <w:rFonts w:ascii="Arial" w:hAnsi="Arial" w:cs="Arial"/>
                <w:color w:val="000000"/>
                <w:sz w:val="22"/>
                <w:szCs w:val="22"/>
                <w:lang w:val="en-US"/>
              </w:rPr>
            </w:pPr>
            <w:r w:rsidRPr="00BC781C">
              <w:rPr>
                <w:rFonts w:ascii="Arial" w:hAnsi="Arial" w:cs="Arial"/>
                <w:color w:val="000000"/>
                <w:sz w:val="22"/>
                <w:szCs w:val="22"/>
                <w:lang w:val="en-US"/>
              </w:rPr>
              <w:t>The GPs must retain their operating independence – and be able to use and maintain their staff as they currently do.  </w:t>
            </w:r>
          </w:p>
          <w:p w:rsidR="00BC781C" w:rsidRPr="00BC781C" w:rsidRDefault="00BC781C" w:rsidP="00BC781C">
            <w:pPr>
              <w:pStyle w:val="ListParagraph"/>
              <w:spacing w:before="120" w:after="120" w:line="240" w:lineRule="atLeast"/>
              <w:ind w:left="714" w:hanging="357"/>
              <w:rPr>
                <w:rFonts w:ascii="Arial" w:hAnsi="Arial" w:cs="Arial"/>
                <w:color w:val="000000"/>
                <w:sz w:val="22"/>
                <w:szCs w:val="22"/>
                <w:lang w:val="en-US"/>
              </w:rPr>
            </w:pPr>
          </w:p>
          <w:p w:rsidR="00BC781C" w:rsidRPr="00BC781C" w:rsidRDefault="00BC781C" w:rsidP="003913C9">
            <w:pPr>
              <w:pStyle w:val="ListParagraph"/>
              <w:numPr>
                <w:ilvl w:val="0"/>
                <w:numId w:val="44"/>
              </w:numPr>
              <w:spacing w:before="120" w:after="120" w:line="240" w:lineRule="atLeast"/>
              <w:rPr>
                <w:rFonts w:ascii="Arial" w:hAnsi="Arial" w:cs="Arial"/>
                <w:color w:val="000000"/>
                <w:sz w:val="22"/>
                <w:szCs w:val="22"/>
                <w:lang w:val="en-US"/>
              </w:rPr>
            </w:pPr>
            <w:r w:rsidRPr="00BC781C">
              <w:rPr>
                <w:rFonts w:ascii="Arial" w:hAnsi="Arial" w:cs="Arial"/>
                <w:color w:val="000000"/>
                <w:sz w:val="22"/>
                <w:szCs w:val="22"/>
                <w:lang w:val="en-US"/>
              </w:rPr>
              <w:t>It should not be used as a route to privatization either now, or in the future.</w:t>
            </w:r>
          </w:p>
          <w:p w:rsidR="00BC781C" w:rsidRPr="00BC781C" w:rsidRDefault="00BC781C" w:rsidP="00BC781C">
            <w:pPr>
              <w:pStyle w:val="ListParagraph"/>
              <w:spacing w:before="120" w:after="120" w:line="240" w:lineRule="atLeast"/>
              <w:ind w:left="714" w:hanging="357"/>
              <w:rPr>
                <w:rFonts w:ascii="Arial" w:hAnsi="Arial" w:cs="Arial"/>
                <w:color w:val="000000"/>
                <w:sz w:val="22"/>
                <w:szCs w:val="22"/>
                <w:lang w:val="en-US"/>
              </w:rPr>
            </w:pPr>
          </w:p>
          <w:p w:rsidR="00BC781C" w:rsidRPr="00FB1925" w:rsidRDefault="00BC781C" w:rsidP="00FB1925">
            <w:pPr>
              <w:pStyle w:val="ListParagraph"/>
              <w:numPr>
                <w:ilvl w:val="0"/>
                <w:numId w:val="44"/>
              </w:numPr>
              <w:spacing w:before="120" w:line="240" w:lineRule="atLeast"/>
              <w:rPr>
                <w:rFonts w:ascii="Arial" w:hAnsi="Arial" w:cs="Arial"/>
                <w:color w:val="000000"/>
                <w:sz w:val="22"/>
                <w:szCs w:val="22"/>
                <w:lang w:val="en-US"/>
              </w:rPr>
            </w:pPr>
            <w:r w:rsidRPr="003913C9">
              <w:rPr>
                <w:rFonts w:ascii="Arial" w:hAnsi="Arial" w:cs="Arial"/>
                <w:color w:val="000000"/>
                <w:sz w:val="22"/>
                <w:szCs w:val="22"/>
                <w:lang w:val="en-US"/>
              </w:rPr>
              <w:t>Any new super surgery must be of benefit to all stake holders – not any one particular interest group.</w:t>
            </w:r>
          </w:p>
          <w:p w:rsidR="00871AF5" w:rsidRPr="00BC781C" w:rsidRDefault="00871AF5" w:rsidP="00871AF5">
            <w:pPr>
              <w:rPr>
                <w:rFonts w:ascii="Arial" w:eastAsiaTheme="minorHAnsi" w:hAnsi="Arial" w:cs="Arial"/>
                <w:sz w:val="22"/>
                <w:szCs w:val="22"/>
                <w:lang w:eastAsia="en-US"/>
              </w:rPr>
            </w:pPr>
          </w:p>
        </w:tc>
      </w:tr>
      <w:tr w:rsidR="00162E9C" w:rsidRPr="00EC57CA" w:rsidTr="00162E9C">
        <w:trPr>
          <w:trHeight w:val="153"/>
        </w:trPr>
        <w:tc>
          <w:tcPr>
            <w:tcW w:w="568" w:type="dxa"/>
          </w:tcPr>
          <w:p w:rsidR="00162E9C" w:rsidRPr="00EC57CA" w:rsidRDefault="0096753B" w:rsidP="00AE7C23">
            <w:pPr>
              <w:spacing w:before="120" w:after="120"/>
              <w:rPr>
                <w:rFonts w:ascii="Arial" w:hAnsi="Arial" w:cs="Arial"/>
                <w:b/>
                <w:sz w:val="22"/>
                <w:szCs w:val="22"/>
              </w:rPr>
            </w:pPr>
            <w:r w:rsidRPr="00EC57CA">
              <w:rPr>
                <w:rFonts w:ascii="Arial" w:hAnsi="Arial" w:cs="Arial"/>
                <w:b/>
                <w:sz w:val="22"/>
                <w:szCs w:val="22"/>
              </w:rPr>
              <w:lastRenderedPageBreak/>
              <w:t>4</w:t>
            </w:r>
            <w:r w:rsidR="00162E9C" w:rsidRPr="00EC57CA">
              <w:rPr>
                <w:rFonts w:ascii="Arial" w:hAnsi="Arial" w:cs="Arial"/>
                <w:b/>
                <w:sz w:val="22"/>
                <w:szCs w:val="22"/>
              </w:rPr>
              <w:t>.</w:t>
            </w:r>
          </w:p>
        </w:tc>
        <w:tc>
          <w:tcPr>
            <w:tcW w:w="8708" w:type="dxa"/>
          </w:tcPr>
          <w:p w:rsidR="00162E9C" w:rsidRPr="00EC57CA" w:rsidRDefault="003913C9" w:rsidP="009C6A2F">
            <w:pPr>
              <w:spacing w:before="120" w:after="120"/>
              <w:rPr>
                <w:rFonts w:ascii="Arial" w:hAnsi="Arial" w:cs="Arial"/>
                <w:b/>
                <w:sz w:val="22"/>
                <w:szCs w:val="22"/>
              </w:rPr>
            </w:pPr>
            <w:r>
              <w:rPr>
                <w:rFonts w:ascii="Arial" w:hAnsi="Arial" w:cs="Arial"/>
                <w:b/>
                <w:sz w:val="22"/>
                <w:szCs w:val="22"/>
              </w:rPr>
              <w:t xml:space="preserve">Christmas Open Day / </w:t>
            </w:r>
            <w:r w:rsidR="00EA2537" w:rsidRPr="00EC57CA">
              <w:rPr>
                <w:rFonts w:ascii="Arial" w:hAnsi="Arial" w:cs="Arial"/>
                <w:b/>
                <w:sz w:val="22"/>
                <w:szCs w:val="22"/>
              </w:rPr>
              <w:t>Christmas Raffle</w:t>
            </w:r>
          </w:p>
        </w:tc>
      </w:tr>
      <w:tr w:rsidR="00162E9C" w:rsidRPr="00EC57CA" w:rsidTr="00162E9C">
        <w:trPr>
          <w:trHeight w:val="153"/>
        </w:trPr>
        <w:tc>
          <w:tcPr>
            <w:tcW w:w="568" w:type="dxa"/>
          </w:tcPr>
          <w:p w:rsidR="00162E9C" w:rsidRPr="00EC57CA" w:rsidRDefault="00162E9C" w:rsidP="00AE7C23">
            <w:pPr>
              <w:spacing w:before="120" w:after="120"/>
              <w:rPr>
                <w:rFonts w:ascii="Arial" w:hAnsi="Arial" w:cs="Arial"/>
                <w:b/>
                <w:sz w:val="22"/>
                <w:szCs w:val="22"/>
              </w:rPr>
            </w:pPr>
          </w:p>
        </w:tc>
        <w:tc>
          <w:tcPr>
            <w:tcW w:w="8708" w:type="dxa"/>
          </w:tcPr>
          <w:p w:rsidR="003913C9" w:rsidRDefault="003913C9" w:rsidP="003913C9">
            <w:pPr>
              <w:rPr>
                <w:rFonts w:ascii="Arial" w:eastAsiaTheme="minorHAnsi" w:hAnsi="Arial" w:cs="Arial"/>
                <w:sz w:val="22"/>
                <w:szCs w:val="22"/>
                <w:lang w:eastAsia="en-US"/>
              </w:rPr>
            </w:pPr>
            <w:bookmarkStart w:id="0" w:name="_MON_1533621352"/>
            <w:bookmarkEnd w:id="0"/>
          </w:p>
          <w:p w:rsidR="003913C9" w:rsidRDefault="003913C9" w:rsidP="003913C9">
            <w:pPr>
              <w:rPr>
                <w:rFonts w:ascii="Arial" w:eastAsiaTheme="minorHAnsi" w:hAnsi="Arial" w:cs="Arial"/>
                <w:sz w:val="22"/>
                <w:szCs w:val="22"/>
                <w:lang w:eastAsia="en-US"/>
              </w:rPr>
            </w:pPr>
            <w:r w:rsidRPr="006C437F">
              <w:rPr>
                <w:rFonts w:ascii="Arial" w:eastAsiaTheme="minorHAnsi" w:hAnsi="Arial" w:cs="Arial"/>
                <w:b/>
                <w:sz w:val="22"/>
                <w:szCs w:val="22"/>
                <w:lang w:eastAsia="en-US"/>
              </w:rPr>
              <w:t>LS</w:t>
            </w:r>
            <w:r>
              <w:rPr>
                <w:rFonts w:ascii="Arial" w:eastAsiaTheme="minorHAnsi" w:hAnsi="Arial" w:cs="Arial"/>
                <w:sz w:val="22"/>
                <w:szCs w:val="22"/>
                <w:lang w:eastAsia="en-US"/>
              </w:rPr>
              <w:t xml:space="preserve"> – Updated the group on how the planning for the Christmas open day was going, raffle has been popular and over £175 has already been raised and this will go towards the practice purchasing a new 24hr blood pressure machine.</w:t>
            </w:r>
          </w:p>
          <w:p w:rsidR="003913C9" w:rsidRDefault="003913C9" w:rsidP="003913C9">
            <w:pPr>
              <w:rPr>
                <w:rFonts w:ascii="Arial" w:eastAsiaTheme="minorHAnsi" w:hAnsi="Arial" w:cs="Arial"/>
                <w:sz w:val="22"/>
                <w:szCs w:val="22"/>
                <w:lang w:eastAsia="en-US"/>
              </w:rPr>
            </w:pPr>
          </w:p>
          <w:p w:rsidR="003913C9" w:rsidRDefault="003913C9" w:rsidP="003913C9">
            <w:pPr>
              <w:rPr>
                <w:rFonts w:ascii="Arial" w:eastAsiaTheme="minorHAnsi" w:hAnsi="Arial" w:cs="Arial"/>
                <w:sz w:val="22"/>
                <w:szCs w:val="22"/>
                <w:lang w:eastAsia="en-US"/>
              </w:rPr>
            </w:pPr>
            <w:r w:rsidRPr="006C437F">
              <w:rPr>
                <w:rFonts w:ascii="Arial" w:eastAsiaTheme="minorHAnsi" w:hAnsi="Arial" w:cs="Arial"/>
                <w:b/>
                <w:sz w:val="22"/>
                <w:szCs w:val="22"/>
                <w:lang w:eastAsia="en-US"/>
              </w:rPr>
              <w:t>PW</w:t>
            </w:r>
            <w:r>
              <w:rPr>
                <w:rFonts w:ascii="Arial" w:eastAsiaTheme="minorHAnsi" w:hAnsi="Arial" w:cs="Arial"/>
                <w:sz w:val="22"/>
                <w:szCs w:val="22"/>
                <w:lang w:eastAsia="en-US"/>
              </w:rPr>
              <w:t xml:space="preserve"> – Douglas Grove offered to set up a stall promoting the stroke unit at St Peters Hospital and this was gratefully accepted.</w:t>
            </w:r>
          </w:p>
          <w:p w:rsidR="003913C9" w:rsidRDefault="003913C9" w:rsidP="003913C9">
            <w:pPr>
              <w:rPr>
                <w:rFonts w:ascii="Arial" w:eastAsiaTheme="minorHAnsi" w:hAnsi="Arial" w:cs="Arial"/>
                <w:sz w:val="22"/>
                <w:szCs w:val="22"/>
                <w:lang w:eastAsia="en-US"/>
              </w:rPr>
            </w:pPr>
          </w:p>
          <w:p w:rsidR="003913C9" w:rsidRDefault="003913C9" w:rsidP="003913C9">
            <w:pPr>
              <w:rPr>
                <w:rFonts w:ascii="Arial" w:eastAsiaTheme="minorHAnsi" w:hAnsi="Arial" w:cs="Arial"/>
                <w:sz w:val="22"/>
                <w:szCs w:val="22"/>
                <w:lang w:eastAsia="en-US"/>
              </w:rPr>
            </w:pPr>
            <w:r w:rsidRPr="006C437F">
              <w:rPr>
                <w:rFonts w:ascii="Arial" w:eastAsiaTheme="minorHAnsi" w:hAnsi="Arial" w:cs="Arial"/>
                <w:b/>
                <w:sz w:val="22"/>
                <w:szCs w:val="22"/>
                <w:lang w:eastAsia="en-US"/>
              </w:rPr>
              <w:t>TJ/NC</w:t>
            </w:r>
            <w:r>
              <w:rPr>
                <w:rFonts w:ascii="Arial" w:eastAsiaTheme="minorHAnsi" w:hAnsi="Arial" w:cs="Arial"/>
                <w:sz w:val="22"/>
                <w:szCs w:val="22"/>
                <w:lang w:eastAsia="en-US"/>
              </w:rPr>
              <w:t xml:space="preserve"> – Offered their help on the day and this too was gratefully accepted.</w:t>
            </w:r>
          </w:p>
          <w:p w:rsidR="003913C9" w:rsidRPr="00EC57CA" w:rsidRDefault="003913C9" w:rsidP="003913C9">
            <w:pPr>
              <w:rPr>
                <w:rFonts w:ascii="Arial" w:eastAsiaTheme="minorHAnsi" w:hAnsi="Arial" w:cs="Arial"/>
                <w:sz w:val="22"/>
                <w:szCs w:val="22"/>
                <w:lang w:eastAsia="en-US"/>
              </w:rPr>
            </w:pPr>
          </w:p>
        </w:tc>
      </w:tr>
      <w:tr w:rsidR="00162E9C" w:rsidRPr="00EC57CA" w:rsidTr="00162E9C">
        <w:trPr>
          <w:trHeight w:val="153"/>
        </w:trPr>
        <w:tc>
          <w:tcPr>
            <w:tcW w:w="568" w:type="dxa"/>
          </w:tcPr>
          <w:p w:rsidR="00162E9C" w:rsidRPr="00EC57CA" w:rsidRDefault="0096753B" w:rsidP="00162E9C">
            <w:pPr>
              <w:spacing w:before="120" w:after="120"/>
              <w:rPr>
                <w:rFonts w:ascii="Arial" w:hAnsi="Arial" w:cs="Arial"/>
                <w:b/>
                <w:sz w:val="22"/>
                <w:szCs w:val="22"/>
              </w:rPr>
            </w:pPr>
            <w:r w:rsidRPr="00EC57CA">
              <w:rPr>
                <w:rFonts w:ascii="Arial" w:hAnsi="Arial" w:cs="Arial"/>
                <w:b/>
                <w:sz w:val="22"/>
                <w:szCs w:val="22"/>
              </w:rPr>
              <w:t>5</w:t>
            </w:r>
            <w:r w:rsidR="00162E9C" w:rsidRPr="00EC57CA">
              <w:rPr>
                <w:rFonts w:ascii="Arial" w:hAnsi="Arial" w:cs="Arial"/>
                <w:b/>
                <w:sz w:val="22"/>
                <w:szCs w:val="22"/>
              </w:rPr>
              <w:t>.</w:t>
            </w:r>
          </w:p>
        </w:tc>
        <w:tc>
          <w:tcPr>
            <w:tcW w:w="8708" w:type="dxa"/>
          </w:tcPr>
          <w:p w:rsidR="00FB1925" w:rsidRDefault="00FB1925" w:rsidP="006F6FF4">
            <w:pPr>
              <w:rPr>
                <w:rFonts w:ascii="Arial" w:hAnsi="Arial" w:cs="Arial"/>
                <w:b/>
                <w:sz w:val="22"/>
                <w:szCs w:val="22"/>
              </w:rPr>
            </w:pPr>
          </w:p>
          <w:p w:rsidR="006F6FF4" w:rsidRDefault="00FB1925" w:rsidP="006F6FF4">
            <w:pPr>
              <w:rPr>
                <w:rFonts w:ascii="Arial" w:hAnsi="Arial" w:cs="Arial"/>
                <w:b/>
                <w:sz w:val="22"/>
                <w:szCs w:val="22"/>
              </w:rPr>
            </w:pPr>
            <w:r>
              <w:rPr>
                <w:rFonts w:ascii="Arial" w:hAnsi="Arial" w:cs="Arial"/>
                <w:b/>
                <w:sz w:val="22"/>
                <w:szCs w:val="22"/>
              </w:rPr>
              <w:t xml:space="preserve">Actions Completed </w:t>
            </w:r>
          </w:p>
          <w:p w:rsidR="00FB1925" w:rsidRPr="00EC57CA" w:rsidRDefault="00FB1925" w:rsidP="006F6FF4">
            <w:pPr>
              <w:rPr>
                <w:rFonts w:ascii="Arial" w:hAnsi="Arial" w:cs="Arial"/>
                <w:b/>
                <w:sz w:val="22"/>
                <w:szCs w:val="22"/>
              </w:rPr>
            </w:pPr>
          </w:p>
        </w:tc>
      </w:tr>
      <w:tr w:rsidR="00162E9C" w:rsidRPr="00EC57CA" w:rsidTr="00162E9C">
        <w:trPr>
          <w:trHeight w:val="153"/>
        </w:trPr>
        <w:tc>
          <w:tcPr>
            <w:tcW w:w="568" w:type="dxa"/>
          </w:tcPr>
          <w:p w:rsidR="00162E9C" w:rsidRPr="00EC57CA" w:rsidRDefault="00162E9C" w:rsidP="00162E9C">
            <w:pPr>
              <w:rPr>
                <w:rFonts w:ascii="Arial" w:hAnsi="Arial" w:cs="Arial"/>
                <w:b/>
                <w:sz w:val="22"/>
                <w:szCs w:val="22"/>
              </w:rPr>
            </w:pPr>
          </w:p>
        </w:tc>
        <w:tc>
          <w:tcPr>
            <w:tcW w:w="8708" w:type="dxa"/>
          </w:tcPr>
          <w:p w:rsidR="00FB1925" w:rsidRDefault="00FB1925" w:rsidP="00CF375C">
            <w:pPr>
              <w:rPr>
                <w:rFonts w:ascii="Arial" w:hAnsi="Arial" w:cs="Arial"/>
                <w:b/>
                <w:sz w:val="22"/>
                <w:szCs w:val="22"/>
              </w:rPr>
            </w:pPr>
          </w:p>
          <w:p w:rsidR="00CF375C" w:rsidRDefault="00FB1925" w:rsidP="00D41887">
            <w:pPr>
              <w:rPr>
                <w:rFonts w:ascii="Arial" w:hAnsi="Arial" w:cs="Arial"/>
                <w:sz w:val="22"/>
                <w:szCs w:val="22"/>
              </w:rPr>
            </w:pPr>
            <w:r w:rsidRPr="00FB1925">
              <w:rPr>
                <w:rFonts w:ascii="Arial" w:hAnsi="Arial" w:cs="Arial"/>
                <w:b/>
                <w:sz w:val="22"/>
                <w:szCs w:val="22"/>
              </w:rPr>
              <w:t>MV</w:t>
            </w:r>
            <w:r>
              <w:rPr>
                <w:rFonts w:ascii="Arial" w:hAnsi="Arial" w:cs="Arial"/>
                <w:sz w:val="22"/>
                <w:szCs w:val="22"/>
              </w:rPr>
              <w:t xml:space="preserve"> – </w:t>
            </w:r>
            <w:r w:rsidR="00D41887">
              <w:rPr>
                <w:rFonts w:ascii="Arial" w:hAnsi="Arial" w:cs="Arial"/>
                <w:sz w:val="22"/>
                <w:szCs w:val="22"/>
              </w:rPr>
              <w:t>said that we are still waiting c</w:t>
            </w:r>
            <w:r>
              <w:rPr>
                <w:rFonts w:ascii="Arial" w:hAnsi="Arial" w:cs="Arial"/>
                <w:sz w:val="22"/>
                <w:szCs w:val="22"/>
              </w:rPr>
              <w:t>onfirm</w:t>
            </w:r>
            <w:r w:rsidR="00D41887">
              <w:rPr>
                <w:rFonts w:ascii="Arial" w:hAnsi="Arial" w:cs="Arial"/>
                <w:sz w:val="22"/>
                <w:szCs w:val="22"/>
              </w:rPr>
              <w:t xml:space="preserve">ation </w:t>
            </w:r>
            <w:r>
              <w:rPr>
                <w:rFonts w:ascii="Arial" w:hAnsi="Arial" w:cs="Arial"/>
                <w:sz w:val="22"/>
                <w:szCs w:val="22"/>
              </w:rPr>
              <w:t xml:space="preserve">that Collingwood Road Surgery will be joining the joint PPG with Dr </w:t>
            </w:r>
            <w:proofErr w:type="spellStart"/>
            <w:r>
              <w:rPr>
                <w:rFonts w:ascii="Arial" w:hAnsi="Arial" w:cs="Arial"/>
                <w:sz w:val="22"/>
                <w:szCs w:val="22"/>
              </w:rPr>
              <w:t>Mohanty</w:t>
            </w:r>
            <w:proofErr w:type="spellEnd"/>
            <w:r>
              <w:rPr>
                <w:rFonts w:ascii="Arial" w:hAnsi="Arial" w:cs="Arial"/>
                <w:sz w:val="22"/>
                <w:szCs w:val="22"/>
              </w:rPr>
              <w:t xml:space="preserve"> and Douglas Grove</w:t>
            </w:r>
            <w:r w:rsidR="00D41887">
              <w:rPr>
                <w:rFonts w:ascii="Arial" w:hAnsi="Arial" w:cs="Arial"/>
                <w:sz w:val="22"/>
                <w:szCs w:val="22"/>
              </w:rPr>
              <w:t xml:space="preserve"> to create a joint PPG between the three smaller surgeries in the area. </w:t>
            </w:r>
          </w:p>
          <w:p w:rsidR="00D41887" w:rsidRPr="00EC57CA" w:rsidRDefault="00D41887" w:rsidP="00D41887">
            <w:pPr>
              <w:rPr>
                <w:rFonts w:ascii="Arial" w:eastAsiaTheme="minorHAnsi" w:hAnsi="Arial" w:cs="Arial"/>
                <w:sz w:val="22"/>
                <w:szCs w:val="22"/>
                <w:lang w:eastAsia="en-US"/>
              </w:rPr>
            </w:pPr>
            <w:bookmarkStart w:id="1" w:name="_GoBack"/>
            <w:bookmarkEnd w:id="1"/>
          </w:p>
        </w:tc>
      </w:tr>
      <w:tr w:rsidR="00216C2F" w:rsidRPr="00EC57CA" w:rsidTr="00162E9C">
        <w:trPr>
          <w:trHeight w:val="153"/>
        </w:trPr>
        <w:tc>
          <w:tcPr>
            <w:tcW w:w="568" w:type="dxa"/>
          </w:tcPr>
          <w:p w:rsidR="00216C2F" w:rsidRPr="00EC57CA" w:rsidRDefault="00216C2F" w:rsidP="00C34CA3">
            <w:pPr>
              <w:rPr>
                <w:rFonts w:ascii="Arial" w:hAnsi="Arial" w:cs="Arial"/>
                <w:b/>
                <w:sz w:val="22"/>
                <w:szCs w:val="22"/>
              </w:rPr>
            </w:pPr>
          </w:p>
        </w:tc>
        <w:tc>
          <w:tcPr>
            <w:tcW w:w="8708" w:type="dxa"/>
          </w:tcPr>
          <w:p w:rsidR="00FB1925" w:rsidRDefault="00FB1925" w:rsidP="003913C9">
            <w:pPr>
              <w:pStyle w:val="ListParagraph"/>
              <w:spacing w:after="120"/>
              <w:jc w:val="center"/>
              <w:rPr>
                <w:rFonts w:ascii="Arial" w:eastAsiaTheme="minorHAnsi" w:hAnsi="Arial" w:cs="Arial"/>
                <w:b/>
                <w:sz w:val="22"/>
                <w:szCs w:val="22"/>
                <w:lang w:eastAsia="en-US"/>
              </w:rPr>
            </w:pPr>
          </w:p>
          <w:p w:rsidR="00C04827" w:rsidRPr="00EC57CA" w:rsidRDefault="00FB1925" w:rsidP="003913C9">
            <w:pPr>
              <w:pStyle w:val="ListParagraph"/>
              <w:spacing w:after="120"/>
              <w:jc w:val="center"/>
              <w:rPr>
                <w:rFonts w:ascii="Arial" w:eastAsiaTheme="minorHAnsi" w:hAnsi="Arial" w:cs="Arial"/>
                <w:b/>
                <w:sz w:val="22"/>
                <w:szCs w:val="22"/>
                <w:lang w:eastAsia="en-US"/>
              </w:rPr>
            </w:pPr>
            <w:r>
              <w:rPr>
                <w:rFonts w:ascii="Arial" w:eastAsiaTheme="minorHAnsi" w:hAnsi="Arial" w:cs="Arial"/>
                <w:b/>
                <w:sz w:val="22"/>
                <w:szCs w:val="22"/>
                <w:lang w:eastAsia="en-US"/>
              </w:rPr>
              <w:t>T</w:t>
            </w:r>
            <w:r w:rsidR="00C04827" w:rsidRPr="00EC57CA">
              <w:rPr>
                <w:rFonts w:ascii="Arial" w:eastAsiaTheme="minorHAnsi" w:hAnsi="Arial" w:cs="Arial"/>
                <w:b/>
                <w:sz w:val="22"/>
                <w:szCs w:val="22"/>
                <w:lang w:eastAsia="en-US"/>
              </w:rPr>
              <w:t>hank you all for coming and attending, much appreciated it’s all about the GP Practice and patients working and coming together to improve our local services delivered.</w:t>
            </w:r>
          </w:p>
        </w:tc>
      </w:tr>
      <w:tr w:rsidR="000E2480" w:rsidRPr="00EC57CA" w:rsidTr="00162E9C">
        <w:trPr>
          <w:trHeight w:val="153"/>
        </w:trPr>
        <w:tc>
          <w:tcPr>
            <w:tcW w:w="568" w:type="dxa"/>
          </w:tcPr>
          <w:p w:rsidR="000E2480" w:rsidRPr="00EC57CA" w:rsidRDefault="003913C9" w:rsidP="00234B58">
            <w:pPr>
              <w:spacing w:before="120" w:after="120"/>
              <w:rPr>
                <w:rFonts w:ascii="Arial" w:hAnsi="Arial" w:cs="Arial"/>
                <w:b/>
                <w:sz w:val="22"/>
                <w:szCs w:val="22"/>
              </w:rPr>
            </w:pPr>
            <w:r>
              <w:rPr>
                <w:rFonts w:ascii="Arial" w:hAnsi="Arial" w:cs="Arial"/>
                <w:b/>
                <w:sz w:val="22"/>
                <w:szCs w:val="22"/>
              </w:rPr>
              <w:t>8.</w:t>
            </w:r>
          </w:p>
        </w:tc>
        <w:tc>
          <w:tcPr>
            <w:tcW w:w="8708" w:type="dxa"/>
          </w:tcPr>
          <w:p w:rsidR="00FB1925" w:rsidRDefault="00FB1925" w:rsidP="00FB1925">
            <w:pPr>
              <w:jc w:val="center"/>
              <w:rPr>
                <w:rFonts w:ascii="Arial" w:eastAsiaTheme="minorHAnsi" w:hAnsi="Arial" w:cs="Arial"/>
                <w:sz w:val="22"/>
                <w:szCs w:val="22"/>
                <w:lang w:eastAsia="en-US"/>
              </w:rPr>
            </w:pPr>
          </w:p>
          <w:p w:rsidR="00A455A1" w:rsidRPr="00EC57CA" w:rsidRDefault="007F787E" w:rsidP="00F95081">
            <w:pPr>
              <w:jc w:val="center"/>
              <w:rPr>
                <w:rFonts w:ascii="Arial" w:hAnsi="Arial" w:cs="Arial"/>
                <w:b/>
                <w:sz w:val="22"/>
                <w:szCs w:val="22"/>
              </w:rPr>
            </w:pPr>
            <w:r w:rsidRPr="00EC57CA">
              <w:rPr>
                <w:rFonts w:ascii="Arial" w:eastAsiaTheme="minorHAnsi" w:hAnsi="Arial" w:cs="Arial"/>
                <w:sz w:val="22"/>
                <w:szCs w:val="22"/>
                <w:lang w:eastAsia="en-US"/>
              </w:rPr>
              <w:t xml:space="preserve">Date of next meeting will be: </w:t>
            </w:r>
            <w:r w:rsidR="003913C9">
              <w:rPr>
                <w:rFonts w:ascii="Arial" w:eastAsiaTheme="minorHAnsi" w:hAnsi="Arial" w:cs="Arial"/>
                <w:b/>
                <w:sz w:val="22"/>
                <w:szCs w:val="22"/>
                <w:lang w:eastAsia="en-US"/>
              </w:rPr>
              <w:t>Tuesday 13</w:t>
            </w:r>
            <w:r w:rsidR="003913C9" w:rsidRPr="003913C9">
              <w:rPr>
                <w:rFonts w:ascii="Arial" w:eastAsiaTheme="minorHAnsi" w:hAnsi="Arial" w:cs="Arial"/>
                <w:b/>
                <w:sz w:val="22"/>
                <w:szCs w:val="22"/>
                <w:vertAlign w:val="superscript"/>
                <w:lang w:eastAsia="en-US"/>
              </w:rPr>
              <w:t>th</w:t>
            </w:r>
            <w:r w:rsidR="003913C9">
              <w:rPr>
                <w:rFonts w:ascii="Arial" w:eastAsiaTheme="minorHAnsi" w:hAnsi="Arial" w:cs="Arial"/>
                <w:b/>
                <w:sz w:val="22"/>
                <w:szCs w:val="22"/>
                <w:lang w:eastAsia="en-US"/>
              </w:rPr>
              <w:t xml:space="preserve"> December 19</w:t>
            </w:r>
            <w:r w:rsidR="00EA2537" w:rsidRPr="00EC57CA">
              <w:rPr>
                <w:rFonts w:ascii="Arial" w:eastAsiaTheme="minorHAnsi" w:hAnsi="Arial" w:cs="Arial"/>
                <w:b/>
                <w:sz w:val="22"/>
                <w:szCs w:val="22"/>
                <w:lang w:eastAsia="en-US"/>
              </w:rPr>
              <w:t>.</w:t>
            </w:r>
            <w:r w:rsidR="00F95081">
              <w:rPr>
                <w:rFonts w:ascii="Arial" w:eastAsiaTheme="minorHAnsi" w:hAnsi="Arial" w:cs="Arial"/>
                <w:b/>
                <w:sz w:val="22"/>
                <w:szCs w:val="22"/>
                <w:lang w:eastAsia="en-US"/>
              </w:rPr>
              <w:t>0</w:t>
            </w:r>
            <w:r w:rsidR="00EA2537" w:rsidRPr="00EC57CA">
              <w:rPr>
                <w:rFonts w:ascii="Arial" w:eastAsiaTheme="minorHAnsi" w:hAnsi="Arial" w:cs="Arial"/>
                <w:b/>
                <w:sz w:val="22"/>
                <w:szCs w:val="22"/>
                <w:lang w:eastAsia="en-US"/>
              </w:rPr>
              <w:t>0p</w:t>
            </w:r>
            <w:r w:rsidR="00BC5AC5" w:rsidRPr="00EC57CA">
              <w:rPr>
                <w:rFonts w:ascii="Arial" w:eastAsiaTheme="minorHAnsi" w:hAnsi="Arial" w:cs="Arial"/>
                <w:b/>
                <w:sz w:val="22"/>
                <w:szCs w:val="22"/>
                <w:lang w:eastAsia="en-US"/>
              </w:rPr>
              <w:t>m –</w:t>
            </w:r>
            <w:r w:rsidR="00E60002" w:rsidRPr="00EC57CA">
              <w:rPr>
                <w:rFonts w:ascii="Arial" w:eastAsiaTheme="minorHAnsi" w:hAnsi="Arial" w:cs="Arial"/>
                <w:b/>
                <w:sz w:val="22"/>
                <w:szCs w:val="22"/>
                <w:lang w:eastAsia="en-US"/>
              </w:rPr>
              <w:t>21.</w:t>
            </w:r>
            <w:r w:rsidR="00F95081">
              <w:rPr>
                <w:rFonts w:ascii="Arial" w:eastAsiaTheme="minorHAnsi" w:hAnsi="Arial" w:cs="Arial"/>
                <w:b/>
                <w:sz w:val="22"/>
                <w:szCs w:val="22"/>
                <w:lang w:eastAsia="en-US"/>
              </w:rPr>
              <w:t>0</w:t>
            </w:r>
            <w:r w:rsidR="00E60002" w:rsidRPr="00EC57CA">
              <w:rPr>
                <w:rFonts w:ascii="Arial" w:eastAsiaTheme="minorHAnsi" w:hAnsi="Arial" w:cs="Arial"/>
                <w:b/>
                <w:sz w:val="22"/>
                <w:szCs w:val="22"/>
                <w:lang w:eastAsia="en-US"/>
              </w:rPr>
              <w:t xml:space="preserve">0pm </w:t>
            </w:r>
            <w:r w:rsidR="003913C9">
              <w:rPr>
                <w:rFonts w:ascii="Arial" w:eastAsiaTheme="minorHAnsi" w:hAnsi="Arial" w:cs="Arial"/>
                <w:b/>
                <w:sz w:val="22"/>
                <w:szCs w:val="22"/>
                <w:lang w:eastAsia="en-US"/>
              </w:rPr>
              <w:t xml:space="preserve">at Douglas Grove Surgery - </w:t>
            </w:r>
            <w:r w:rsidR="00E60002" w:rsidRPr="00EC57CA">
              <w:rPr>
                <w:rFonts w:ascii="Arial" w:eastAsiaTheme="minorHAnsi" w:hAnsi="Arial" w:cs="Arial"/>
                <w:b/>
                <w:sz w:val="22"/>
                <w:szCs w:val="22"/>
                <w:lang w:eastAsia="en-US"/>
              </w:rPr>
              <w:t>l</w:t>
            </w:r>
            <w:r w:rsidR="00BC5AC5" w:rsidRPr="00EC57CA">
              <w:rPr>
                <w:rFonts w:ascii="Arial" w:eastAsiaTheme="minorHAnsi" w:hAnsi="Arial" w:cs="Arial"/>
                <w:b/>
                <w:sz w:val="22"/>
                <w:szCs w:val="22"/>
                <w:lang w:eastAsia="en-US"/>
              </w:rPr>
              <w:t>ook forward to seeing you!</w:t>
            </w:r>
            <w:r w:rsidR="00BC5AC5" w:rsidRPr="00EC57CA">
              <w:rPr>
                <w:rFonts w:ascii="Arial" w:eastAsiaTheme="minorHAnsi" w:hAnsi="Arial" w:cs="Arial"/>
                <w:sz w:val="22"/>
                <w:szCs w:val="22"/>
                <w:lang w:eastAsia="en-US"/>
              </w:rPr>
              <w:t xml:space="preserve"> </w:t>
            </w:r>
            <w:r w:rsidR="00292D56" w:rsidRPr="00EC57CA">
              <w:rPr>
                <w:rFonts w:ascii="Arial" w:eastAsiaTheme="minorHAnsi" w:hAnsi="Arial" w:cs="Arial"/>
                <w:sz w:val="22"/>
                <w:szCs w:val="22"/>
                <w:lang w:eastAsia="en-US"/>
              </w:rPr>
              <w:t>Nibbles and refreshments will be provided.</w:t>
            </w:r>
          </w:p>
        </w:tc>
      </w:tr>
    </w:tbl>
    <w:p w:rsidR="005C7715" w:rsidRPr="00EC57CA" w:rsidRDefault="005C7715" w:rsidP="00D95757">
      <w:pPr>
        <w:spacing w:after="0"/>
        <w:rPr>
          <w:rFonts w:ascii="Arial" w:hAnsi="Arial" w:cs="Arial"/>
          <w:sz w:val="22"/>
          <w:szCs w:val="22"/>
        </w:rPr>
      </w:pPr>
    </w:p>
    <w:sectPr w:rsidR="005C7715" w:rsidRPr="00EC57CA" w:rsidSect="00FB1925">
      <w:headerReference w:type="default" r:id="rId9"/>
      <w:footerReference w:type="default" r:id="rId10"/>
      <w:headerReference w:type="first" r:id="rId11"/>
      <w:pgSz w:w="11906" w:h="16838"/>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49" w:rsidRDefault="00064E49" w:rsidP="00AB24DE">
      <w:pPr>
        <w:spacing w:after="0" w:line="240" w:lineRule="auto"/>
      </w:pPr>
      <w:r>
        <w:separator/>
      </w:r>
    </w:p>
  </w:endnote>
  <w:endnote w:type="continuationSeparator" w:id="0">
    <w:p w:rsidR="00064E49" w:rsidRDefault="00064E4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sz w:val="20"/>
        <w:szCs w:val="20"/>
      </w:rPr>
      <w:id w:val="882361051"/>
      <w:docPartObj>
        <w:docPartGallery w:val="Page Numbers (Bottom of Page)"/>
        <w:docPartUnique/>
      </w:docPartObj>
    </w:sdtPr>
    <w:sdtEndPr>
      <w:rPr>
        <w:noProof/>
      </w:rPr>
    </w:sdtEndPr>
    <w:sdtContent>
      <w:p w:rsidR="00064E49" w:rsidRDefault="00064E49" w:rsidP="00DA7369">
        <w:pPr>
          <w:pStyle w:val="Style1"/>
        </w:pPr>
      </w:p>
      <w:p w:rsidR="00064E49" w:rsidRDefault="00064E49">
        <w:pPr>
          <w:pStyle w:val="Footer"/>
          <w:jc w:val="center"/>
        </w:pPr>
        <w:r>
          <w:fldChar w:fldCharType="begin"/>
        </w:r>
        <w:r>
          <w:instrText xml:space="preserve"> PAGE   \* MERGEFORMAT </w:instrText>
        </w:r>
        <w:r>
          <w:fldChar w:fldCharType="separate"/>
        </w:r>
        <w:r w:rsidR="00D41887">
          <w:rPr>
            <w:noProof/>
          </w:rPr>
          <w:t>2</w:t>
        </w:r>
        <w:r>
          <w:rPr>
            <w:noProof/>
          </w:rPr>
          <w:fldChar w:fldCharType="end"/>
        </w:r>
      </w:p>
    </w:sdtContent>
  </w:sdt>
  <w:p w:rsidR="00064E49" w:rsidRDefault="00064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49" w:rsidRDefault="00064E49" w:rsidP="00AB24DE">
      <w:pPr>
        <w:spacing w:after="0" w:line="240" w:lineRule="auto"/>
      </w:pPr>
      <w:r>
        <w:separator/>
      </w:r>
    </w:p>
  </w:footnote>
  <w:footnote w:type="continuationSeparator" w:id="0">
    <w:p w:rsidR="00064E49" w:rsidRDefault="00064E49" w:rsidP="00AB2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49" w:rsidRDefault="00064E49" w:rsidP="00DD4A9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49" w:rsidRDefault="00064E49" w:rsidP="00960299">
    <w:pPr>
      <w:pStyle w:val="Header"/>
      <w:jc w:val="right"/>
    </w:pPr>
    <w:r>
      <w:rPr>
        <w:noProof/>
      </w:rPr>
      <w:drawing>
        <wp:inline distT="0" distB="0" distL="0" distR="0" wp14:anchorId="70CF153D" wp14:editId="536EC5A9">
          <wp:extent cx="1562100" cy="161415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699" cy="161476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9471D"/>
    <w:multiLevelType w:val="hybridMultilevel"/>
    <w:tmpl w:val="C0D6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D713D"/>
    <w:multiLevelType w:val="hybridMultilevel"/>
    <w:tmpl w:val="F4EA5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2CD2BB5"/>
    <w:multiLevelType w:val="hybridMultilevel"/>
    <w:tmpl w:val="16FE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74409D"/>
    <w:multiLevelType w:val="hybridMultilevel"/>
    <w:tmpl w:val="1F20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A60389"/>
    <w:multiLevelType w:val="hybridMultilevel"/>
    <w:tmpl w:val="795C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836267"/>
    <w:multiLevelType w:val="hybridMultilevel"/>
    <w:tmpl w:val="BC802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743FAE"/>
    <w:multiLevelType w:val="hybridMultilevel"/>
    <w:tmpl w:val="66A4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FC7F97"/>
    <w:multiLevelType w:val="hybridMultilevel"/>
    <w:tmpl w:val="39607EDE"/>
    <w:lvl w:ilvl="0" w:tplc="D976166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5101CE"/>
    <w:multiLevelType w:val="hybridMultilevel"/>
    <w:tmpl w:val="B840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AA33AE"/>
    <w:multiLevelType w:val="hybridMultilevel"/>
    <w:tmpl w:val="073E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487AB9"/>
    <w:multiLevelType w:val="hybridMultilevel"/>
    <w:tmpl w:val="AE6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8418D9"/>
    <w:multiLevelType w:val="hybridMultilevel"/>
    <w:tmpl w:val="316C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D40202"/>
    <w:multiLevelType w:val="hybridMultilevel"/>
    <w:tmpl w:val="188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957A76"/>
    <w:multiLevelType w:val="hybridMultilevel"/>
    <w:tmpl w:val="7668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86268B"/>
    <w:multiLevelType w:val="hybridMultilevel"/>
    <w:tmpl w:val="B726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62072E"/>
    <w:multiLevelType w:val="hybridMultilevel"/>
    <w:tmpl w:val="61D8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E217560"/>
    <w:multiLevelType w:val="hybridMultilevel"/>
    <w:tmpl w:val="44CC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0B647D"/>
    <w:multiLevelType w:val="hybridMultilevel"/>
    <w:tmpl w:val="972E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555675"/>
    <w:multiLevelType w:val="hybridMultilevel"/>
    <w:tmpl w:val="3814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F90E66"/>
    <w:multiLevelType w:val="hybridMultilevel"/>
    <w:tmpl w:val="1E34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4B0625"/>
    <w:multiLevelType w:val="hybridMultilevel"/>
    <w:tmpl w:val="4966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F03B67"/>
    <w:multiLevelType w:val="hybridMultilevel"/>
    <w:tmpl w:val="4D50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545C6"/>
    <w:multiLevelType w:val="hybridMultilevel"/>
    <w:tmpl w:val="04CA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655794"/>
    <w:multiLevelType w:val="hybridMultilevel"/>
    <w:tmpl w:val="001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E50962"/>
    <w:multiLevelType w:val="hybridMultilevel"/>
    <w:tmpl w:val="70FC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0B2D01"/>
    <w:multiLevelType w:val="hybridMultilevel"/>
    <w:tmpl w:val="995A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4E2C0B"/>
    <w:multiLevelType w:val="hybridMultilevel"/>
    <w:tmpl w:val="D83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E8179B"/>
    <w:multiLevelType w:val="hybridMultilevel"/>
    <w:tmpl w:val="909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6D6641"/>
    <w:multiLevelType w:val="hybridMultilevel"/>
    <w:tmpl w:val="9828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FF1898"/>
    <w:multiLevelType w:val="hybridMultilevel"/>
    <w:tmpl w:val="B7DA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0D2787"/>
    <w:multiLevelType w:val="hybridMultilevel"/>
    <w:tmpl w:val="65DE7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1E15DE"/>
    <w:multiLevelType w:val="hybridMultilevel"/>
    <w:tmpl w:val="4608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C42E39"/>
    <w:multiLevelType w:val="hybridMultilevel"/>
    <w:tmpl w:val="F8D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831113"/>
    <w:multiLevelType w:val="hybridMultilevel"/>
    <w:tmpl w:val="22B4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B200C1"/>
    <w:multiLevelType w:val="hybridMultilevel"/>
    <w:tmpl w:val="32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3B47EA"/>
    <w:multiLevelType w:val="hybridMultilevel"/>
    <w:tmpl w:val="1F989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364A8C"/>
    <w:multiLevelType w:val="hybridMultilevel"/>
    <w:tmpl w:val="52DE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D86E56"/>
    <w:multiLevelType w:val="hybridMultilevel"/>
    <w:tmpl w:val="70CEF0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705F4649"/>
    <w:multiLevelType w:val="hybridMultilevel"/>
    <w:tmpl w:val="2104E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026800"/>
    <w:multiLevelType w:val="hybridMultilevel"/>
    <w:tmpl w:val="432E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D74EF8"/>
    <w:multiLevelType w:val="hybridMultilevel"/>
    <w:tmpl w:val="745E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DE4134"/>
    <w:multiLevelType w:val="hybridMultilevel"/>
    <w:tmpl w:val="5F9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7"/>
  </w:num>
  <w:num w:numId="4">
    <w:abstractNumId w:val="11"/>
  </w:num>
  <w:num w:numId="5">
    <w:abstractNumId w:val="36"/>
  </w:num>
  <w:num w:numId="6">
    <w:abstractNumId w:val="8"/>
  </w:num>
  <w:num w:numId="7">
    <w:abstractNumId w:val="17"/>
  </w:num>
  <w:num w:numId="8">
    <w:abstractNumId w:val="32"/>
  </w:num>
  <w:num w:numId="9">
    <w:abstractNumId w:val="29"/>
  </w:num>
  <w:num w:numId="10">
    <w:abstractNumId w:val="31"/>
  </w:num>
  <w:num w:numId="11">
    <w:abstractNumId w:val="30"/>
  </w:num>
  <w:num w:numId="12">
    <w:abstractNumId w:val="13"/>
  </w:num>
  <w:num w:numId="13">
    <w:abstractNumId w:val="21"/>
  </w:num>
  <w:num w:numId="14">
    <w:abstractNumId w:val="5"/>
  </w:num>
  <w:num w:numId="15">
    <w:abstractNumId w:val="1"/>
  </w:num>
  <w:num w:numId="16">
    <w:abstractNumId w:val="34"/>
  </w:num>
  <w:num w:numId="17">
    <w:abstractNumId w:val="4"/>
  </w:num>
  <w:num w:numId="18">
    <w:abstractNumId w:val="38"/>
  </w:num>
  <w:num w:numId="19">
    <w:abstractNumId w:val="25"/>
  </w:num>
  <w:num w:numId="20">
    <w:abstractNumId w:val="24"/>
  </w:num>
  <w:num w:numId="21">
    <w:abstractNumId w:val="10"/>
  </w:num>
  <w:num w:numId="22">
    <w:abstractNumId w:val="22"/>
  </w:num>
  <w:num w:numId="23">
    <w:abstractNumId w:val="39"/>
  </w:num>
  <w:num w:numId="24">
    <w:abstractNumId w:val="12"/>
  </w:num>
  <w:num w:numId="25">
    <w:abstractNumId w:val="20"/>
  </w:num>
  <w:num w:numId="26">
    <w:abstractNumId w:val="41"/>
  </w:num>
  <w:num w:numId="27">
    <w:abstractNumId w:val="34"/>
  </w:num>
  <w:num w:numId="28">
    <w:abstractNumId w:val="16"/>
  </w:num>
  <w:num w:numId="29">
    <w:abstractNumId w:val="19"/>
  </w:num>
  <w:num w:numId="30">
    <w:abstractNumId w:val="7"/>
  </w:num>
  <w:num w:numId="31">
    <w:abstractNumId w:val="27"/>
  </w:num>
  <w:num w:numId="32">
    <w:abstractNumId w:val="18"/>
  </w:num>
  <w:num w:numId="33">
    <w:abstractNumId w:val="42"/>
  </w:num>
  <w:num w:numId="34">
    <w:abstractNumId w:val="28"/>
  </w:num>
  <w:num w:numId="35">
    <w:abstractNumId w:val="9"/>
  </w:num>
  <w:num w:numId="36">
    <w:abstractNumId w:val="14"/>
  </w:num>
  <w:num w:numId="37">
    <w:abstractNumId w:val="26"/>
  </w:num>
  <w:num w:numId="38">
    <w:abstractNumId w:val="33"/>
  </w:num>
  <w:num w:numId="39">
    <w:abstractNumId w:val="40"/>
  </w:num>
  <w:num w:numId="40">
    <w:abstractNumId w:val="6"/>
  </w:num>
  <w:num w:numId="41">
    <w:abstractNumId w:val="35"/>
  </w:num>
  <w:num w:numId="42">
    <w:abstractNumId w:val="23"/>
  </w:num>
  <w:num w:numId="43">
    <w:abstractNumId w:val="15"/>
  </w:num>
  <w:num w:numId="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0D"/>
    <w:rsid w:val="00000A54"/>
    <w:rsid w:val="00003E3B"/>
    <w:rsid w:val="000102DC"/>
    <w:rsid w:val="00012585"/>
    <w:rsid w:val="0001258B"/>
    <w:rsid w:val="00013153"/>
    <w:rsid w:val="00013D39"/>
    <w:rsid w:val="00014A20"/>
    <w:rsid w:val="00016978"/>
    <w:rsid w:val="000203EA"/>
    <w:rsid w:val="000228BA"/>
    <w:rsid w:val="000228ED"/>
    <w:rsid w:val="00024E49"/>
    <w:rsid w:val="00027543"/>
    <w:rsid w:val="00031A0C"/>
    <w:rsid w:val="00032D30"/>
    <w:rsid w:val="00033012"/>
    <w:rsid w:val="000332FD"/>
    <w:rsid w:val="00040C7C"/>
    <w:rsid w:val="00041D8A"/>
    <w:rsid w:val="00044E3A"/>
    <w:rsid w:val="000519C9"/>
    <w:rsid w:val="0005293C"/>
    <w:rsid w:val="0005331E"/>
    <w:rsid w:val="00064E49"/>
    <w:rsid w:val="00067C05"/>
    <w:rsid w:val="000767E1"/>
    <w:rsid w:val="00081359"/>
    <w:rsid w:val="00081D84"/>
    <w:rsid w:val="0008793B"/>
    <w:rsid w:val="00092301"/>
    <w:rsid w:val="00094F35"/>
    <w:rsid w:val="000A069F"/>
    <w:rsid w:val="000A345A"/>
    <w:rsid w:val="000A3569"/>
    <w:rsid w:val="000A4880"/>
    <w:rsid w:val="000A6592"/>
    <w:rsid w:val="000A784A"/>
    <w:rsid w:val="000B44C8"/>
    <w:rsid w:val="000B4B62"/>
    <w:rsid w:val="000B783E"/>
    <w:rsid w:val="000C0405"/>
    <w:rsid w:val="000C1753"/>
    <w:rsid w:val="000C3578"/>
    <w:rsid w:val="000C3A20"/>
    <w:rsid w:val="000C709E"/>
    <w:rsid w:val="000C7570"/>
    <w:rsid w:val="000D0107"/>
    <w:rsid w:val="000D1B63"/>
    <w:rsid w:val="000D1C13"/>
    <w:rsid w:val="000D235F"/>
    <w:rsid w:val="000D316B"/>
    <w:rsid w:val="000D4E07"/>
    <w:rsid w:val="000D733B"/>
    <w:rsid w:val="000E2480"/>
    <w:rsid w:val="000E3917"/>
    <w:rsid w:val="000E6F61"/>
    <w:rsid w:val="000F03F3"/>
    <w:rsid w:val="000F21DF"/>
    <w:rsid w:val="00102657"/>
    <w:rsid w:val="00103112"/>
    <w:rsid w:val="00103ACB"/>
    <w:rsid w:val="00106B67"/>
    <w:rsid w:val="0011105D"/>
    <w:rsid w:val="0011133F"/>
    <w:rsid w:val="00112B1A"/>
    <w:rsid w:val="00117EEC"/>
    <w:rsid w:val="00121B9E"/>
    <w:rsid w:val="00130D1E"/>
    <w:rsid w:val="001316BA"/>
    <w:rsid w:val="00133D29"/>
    <w:rsid w:val="00136E07"/>
    <w:rsid w:val="00137482"/>
    <w:rsid w:val="00137588"/>
    <w:rsid w:val="00140087"/>
    <w:rsid w:val="001452B5"/>
    <w:rsid w:val="00153548"/>
    <w:rsid w:val="00155A81"/>
    <w:rsid w:val="00162E9C"/>
    <w:rsid w:val="00163938"/>
    <w:rsid w:val="00164E2E"/>
    <w:rsid w:val="0016620F"/>
    <w:rsid w:val="001663D8"/>
    <w:rsid w:val="00167979"/>
    <w:rsid w:val="0017354E"/>
    <w:rsid w:val="00175156"/>
    <w:rsid w:val="00180709"/>
    <w:rsid w:val="0019037B"/>
    <w:rsid w:val="001921C4"/>
    <w:rsid w:val="001A1416"/>
    <w:rsid w:val="001A5147"/>
    <w:rsid w:val="001A6E9E"/>
    <w:rsid w:val="001B41A6"/>
    <w:rsid w:val="001B73D5"/>
    <w:rsid w:val="001C0CC5"/>
    <w:rsid w:val="001C175D"/>
    <w:rsid w:val="001C40AE"/>
    <w:rsid w:val="001C4300"/>
    <w:rsid w:val="001D0849"/>
    <w:rsid w:val="001D0B9F"/>
    <w:rsid w:val="001D0F40"/>
    <w:rsid w:val="001D2468"/>
    <w:rsid w:val="001D2867"/>
    <w:rsid w:val="001D5F04"/>
    <w:rsid w:val="001E1574"/>
    <w:rsid w:val="001E545E"/>
    <w:rsid w:val="001E5F0C"/>
    <w:rsid w:val="001F0F05"/>
    <w:rsid w:val="001F24A7"/>
    <w:rsid w:val="001F3971"/>
    <w:rsid w:val="001F5857"/>
    <w:rsid w:val="001F58AE"/>
    <w:rsid w:val="00200707"/>
    <w:rsid w:val="0020338A"/>
    <w:rsid w:val="00203BDD"/>
    <w:rsid w:val="002104BE"/>
    <w:rsid w:val="00213CC5"/>
    <w:rsid w:val="00216C2F"/>
    <w:rsid w:val="00221001"/>
    <w:rsid w:val="00222898"/>
    <w:rsid w:val="002241A3"/>
    <w:rsid w:val="002256F2"/>
    <w:rsid w:val="00227277"/>
    <w:rsid w:val="00227D93"/>
    <w:rsid w:val="0023441F"/>
    <w:rsid w:val="00234B58"/>
    <w:rsid w:val="00237218"/>
    <w:rsid w:val="00242FF9"/>
    <w:rsid w:val="002432C0"/>
    <w:rsid w:val="00246A6F"/>
    <w:rsid w:val="002517F5"/>
    <w:rsid w:val="00253BB0"/>
    <w:rsid w:val="00255E06"/>
    <w:rsid w:val="00256739"/>
    <w:rsid w:val="002604D3"/>
    <w:rsid w:val="00261EB7"/>
    <w:rsid w:val="00263862"/>
    <w:rsid w:val="00272D7A"/>
    <w:rsid w:val="00273402"/>
    <w:rsid w:val="0027344E"/>
    <w:rsid w:val="00273C83"/>
    <w:rsid w:val="00274153"/>
    <w:rsid w:val="00274696"/>
    <w:rsid w:val="00276448"/>
    <w:rsid w:val="00277668"/>
    <w:rsid w:val="00283775"/>
    <w:rsid w:val="00284D3E"/>
    <w:rsid w:val="00292D56"/>
    <w:rsid w:val="0029416C"/>
    <w:rsid w:val="00294329"/>
    <w:rsid w:val="00294C5F"/>
    <w:rsid w:val="0029524A"/>
    <w:rsid w:val="00297D95"/>
    <w:rsid w:val="002A0419"/>
    <w:rsid w:val="002A0866"/>
    <w:rsid w:val="002A32E8"/>
    <w:rsid w:val="002A3AE2"/>
    <w:rsid w:val="002A5207"/>
    <w:rsid w:val="002A6CDE"/>
    <w:rsid w:val="002A7DF6"/>
    <w:rsid w:val="002B2EBD"/>
    <w:rsid w:val="002C1F0A"/>
    <w:rsid w:val="002C6C5D"/>
    <w:rsid w:val="002C7031"/>
    <w:rsid w:val="002C729D"/>
    <w:rsid w:val="002D42BD"/>
    <w:rsid w:val="002D46B6"/>
    <w:rsid w:val="002D5607"/>
    <w:rsid w:val="002D6A38"/>
    <w:rsid w:val="002E1C76"/>
    <w:rsid w:val="002E27C7"/>
    <w:rsid w:val="002E2DB8"/>
    <w:rsid w:val="002E3174"/>
    <w:rsid w:val="002E53C3"/>
    <w:rsid w:val="002E6DF4"/>
    <w:rsid w:val="002F082C"/>
    <w:rsid w:val="002F302B"/>
    <w:rsid w:val="002F3ACA"/>
    <w:rsid w:val="002F682D"/>
    <w:rsid w:val="00307A46"/>
    <w:rsid w:val="00310EAC"/>
    <w:rsid w:val="00320763"/>
    <w:rsid w:val="00322ACB"/>
    <w:rsid w:val="003244A9"/>
    <w:rsid w:val="003247C0"/>
    <w:rsid w:val="00326850"/>
    <w:rsid w:val="00326E0F"/>
    <w:rsid w:val="0032787A"/>
    <w:rsid w:val="0033176F"/>
    <w:rsid w:val="00333FD7"/>
    <w:rsid w:val="00336959"/>
    <w:rsid w:val="00344351"/>
    <w:rsid w:val="00344C54"/>
    <w:rsid w:val="00345801"/>
    <w:rsid w:val="00351326"/>
    <w:rsid w:val="003547DB"/>
    <w:rsid w:val="00355E50"/>
    <w:rsid w:val="0036208F"/>
    <w:rsid w:val="003638D6"/>
    <w:rsid w:val="00364A0A"/>
    <w:rsid w:val="00365CEF"/>
    <w:rsid w:val="00365D7E"/>
    <w:rsid w:val="003710D2"/>
    <w:rsid w:val="00372B5B"/>
    <w:rsid w:val="00373653"/>
    <w:rsid w:val="00374115"/>
    <w:rsid w:val="00374EE9"/>
    <w:rsid w:val="00375C65"/>
    <w:rsid w:val="00381111"/>
    <w:rsid w:val="003818B3"/>
    <w:rsid w:val="00381AA4"/>
    <w:rsid w:val="00384BDD"/>
    <w:rsid w:val="00384F52"/>
    <w:rsid w:val="00385936"/>
    <w:rsid w:val="00385A49"/>
    <w:rsid w:val="003913C9"/>
    <w:rsid w:val="0039362E"/>
    <w:rsid w:val="003947FA"/>
    <w:rsid w:val="003A5012"/>
    <w:rsid w:val="003B09D9"/>
    <w:rsid w:val="003B1FCA"/>
    <w:rsid w:val="003B2AB6"/>
    <w:rsid w:val="003B5529"/>
    <w:rsid w:val="003C0EAD"/>
    <w:rsid w:val="003C3CE2"/>
    <w:rsid w:val="003C4228"/>
    <w:rsid w:val="003C49B3"/>
    <w:rsid w:val="003D26C8"/>
    <w:rsid w:val="003D3207"/>
    <w:rsid w:val="003D3499"/>
    <w:rsid w:val="003D582A"/>
    <w:rsid w:val="003E276A"/>
    <w:rsid w:val="003E3E70"/>
    <w:rsid w:val="003E5229"/>
    <w:rsid w:val="003F4C1D"/>
    <w:rsid w:val="003F6D15"/>
    <w:rsid w:val="003F76E6"/>
    <w:rsid w:val="0040576E"/>
    <w:rsid w:val="00411069"/>
    <w:rsid w:val="00411A91"/>
    <w:rsid w:val="00414484"/>
    <w:rsid w:val="004164C9"/>
    <w:rsid w:val="00423A5B"/>
    <w:rsid w:val="00440555"/>
    <w:rsid w:val="0044348C"/>
    <w:rsid w:val="00443F75"/>
    <w:rsid w:val="00450480"/>
    <w:rsid w:val="00452058"/>
    <w:rsid w:val="00461A4D"/>
    <w:rsid w:val="004657FA"/>
    <w:rsid w:val="00466141"/>
    <w:rsid w:val="00467D9D"/>
    <w:rsid w:val="00471270"/>
    <w:rsid w:val="00471B1D"/>
    <w:rsid w:val="00472535"/>
    <w:rsid w:val="004725A6"/>
    <w:rsid w:val="0047477D"/>
    <w:rsid w:val="00485399"/>
    <w:rsid w:val="00487328"/>
    <w:rsid w:val="004916C5"/>
    <w:rsid w:val="0049343A"/>
    <w:rsid w:val="00493F5F"/>
    <w:rsid w:val="0049606C"/>
    <w:rsid w:val="004A0A09"/>
    <w:rsid w:val="004A0C2A"/>
    <w:rsid w:val="004A2EAC"/>
    <w:rsid w:val="004A3F6F"/>
    <w:rsid w:val="004A5793"/>
    <w:rsid w:val="004A63B8"/>
    <w:rsid w:val="004B2D6C"/>
    <w:rsid w:val="004B4411"/>
    <w:rsid w:val="004B5208"/>
    <w:rsid w:val="004B5533"/>
    <w:rsid w:val="004C0D63"/>
    <w:rsid w:val="004C6BEC"/>
    <w:rsid w:val="004D2BC4"/>
    <w:rsid w:val="004D40ED"/>
    <w:rsid w:val="004D513D"/>
    <w:rsid w:val="004E2CF1"/>
    <w:rsid w:val="004E4E33"/>
    <w:rsid w:val="004E62BF"/>
    <w:rsid w:val="004F11D1"/>
    <w:rsid w:val="004F2A40"/>
    <w:rsid w:val="004F7A8F"/>
    <w:rsid w:val="004F7C93"/>
    <w:rsid w:val="00500C29"/>
    <w:rsid w:val="00501E6E"/>
    <w:rsid w:val="005030D5"/>
    <w:rsid w:val="0050317E"/>
    <w:rsid w:val="00505A15"/>
    <w:rsid w:val="005108D6"/>
    <w:rsid w:val="005110AC"/>
    <w:rsid w:val="00513AFF"/>
    <w:rsid w:val="0052436E"/>
    <w:rsid w:val="00525346"/>
    <w:rsid w:val="0052634F"/>
    <w:rsid w:val="00537AC7"/>
    <w:rsid w:val="00540489"/>
    <w:rsid w:val="00546415"/>
    <w:rsid w:val="00550DE5"/>
    <w:rsid w:val="00554849"/>
    <w:rsid w:val="005558EF"/>
    <w:rsid w:val="00560507"/>
    <w:rsid w:val="005621FF"/>
    <w:rsid w:val="00565C2A"/>
    <w:rsid w:val="00566A73"/>
    <w:rsid w:val="00572F3E"/>
    <w:rsid w:val="005748DC"/>
    <w:rsid w:val="0058444A"/>
    <w:rsid w:val="005870BF"/>
    <w:rsid w:val="005904A0"/>
    <w:rsid w:val="0059472C"/>
    <w:rsid w:val="0059582C"/>
    <w:rsid w:val="005965AA"/>
    <w:rsid w:val="005A3A0B"/>
    <w:rsid w:val="005A56E0"/>
    <w:rsid w:val="005A781E"/>
    <w:rsid w:val="005B305D"/>
    <w:rsid w:val="005B544C"/>
    <w:rsid w:val="005C3C47"/>
    <w:rsid w:val="005C62F3"/>
    <w:rsid w:val="005C67F4"/>
    <w:rsid w:val="005C7715"/>
    <w:rsid w:val="005D07D8"/>
    <w:rsid w:val="005D23B4"/>
    <w:rsid w:val="005D4D8A"/>
    <w:rsid w:val="005D72D5"/>
    <w:rsid w:val="005D731E"/>
    <w:rsid w:val="005E0647"/>
    <w:rsid w:val="005E549E"/>
    <w:rsid w:val="005E68EC"/>
    <w:rsid w:val="005E7C01"/>
    <w:rsid w:val="005F020D"/>
    <w:rsid w:val="005F14B2"/>
    <w:rsid w:val="005F1FFE"/>
    <w:rsid w:val="005F2A12"/>
    <w:rsid w:val="005F3DF8"/>
    <w:rsid w:val="005F452E"/>
    <w:rsid w:val="005F6719"/>
    <w:rsid w:val="00600B57"/>
    <w:rsid w:val="006017C1"/>
    <w:rsid w:val="00610057"/>
    <w:rsid w:val="00612258"/>
    <w:rsid w:val="006164DF"/>
    <w:rsid w:val="00627FF0"/>
    <w:rsid w:val="0063181A"/>
    <w:rsid w:val="00633361"/>
    <w:rsid w:val="0063346D"/>
    <w:rsid w:val="0063791B"/>
    <w:rsid w:val="006438E9"/>
    <w:rsid w:val="00644C2E"/>
    <w:rsid w:val="00646B29"/>
    <w:rsid w:val="0065226D"/>
    <w:rsid w:val="00662928"/>
    <w:rsid w:val="0066468F"/>
    <w:rsid w:val="00667EEB"/>
    <w:rsid w:val="00674ED4"/>
    <w:rsid w:val="00682CAC"/>
    <w:rsid w:val="00685D8F"/>
    <w:rsid w:val="006866E1"/>
    <w:rsid w:val="006933AE"/>
    <w:rsid w:val="006940B6"/>
    <w:rsid w:val="00696600"/>
    <w:rsid w:val="006A0E0B"/>
    <w:rsid w:val="006A1B48"/>
    <w:rsid w:val="006A2AFF"/>
    <w:rsid w:val="006A2C19"/>
    <w:rsid w:val="006B11D4"/>
    <w:rsid w:val="006B16C4"/>
    <w:rsid w:val="006B5994"/>
    <w:rsid w:val="006C2995"/>
    <w:rsid w:val="006C37BF"/>
    <w:rsid w:val="006C437F"/>
    <w:rsid w:val="006C6AA2"/>
    <w:rsid w:val="006E00C8"/>
    <w:rsid w:val="006E160C"/>
    <w:rsid w:val="006E5AE9"/>
    <w:rsid w:val="006E646C"/>
    <w:rsid w:val="006E6F86"/>
    <w:rsid w:val="006E76FF"/>
    <w:rsid w:val="006F31DB"/>
    <w:rsid w:val="006F37E2"/>
    <w:rsid w:val="006F4342"/>
    <w:rsid w:val="006F6B13"/>
    <w:rsid w:val="006F6FF4"/>
    <w:rsid w:val="00702134"/>
    <w:rsid w:val="0070258B"/>
    <w:rsid w:val="007031C8"/>
    <w:rsid w:val="0070544B"/>
    <w:rsid w:val="00707193"/>
    <w:rsid w:val="00712E72"/>
    <w:rsid w:val="007236FF"/>
    <w:rsid w:val="00724A41"/>
    <w:rsid w:val="0073012F"/>
    <w:rsid w:val="007303E5"/>
    <w:rsid w:val="00730CAB"/>
    <w:rsid w:val="007343A6"/>
    <w:rsid w:val="00735939"/>
    <w:rsid w:val="00742205"/>
    <w:rsid w:val="00742B1A"/>
    <w:rsid w:val="0074671C"/>
    <w:rsid w:val="00746C1E"/>
    <w:rsid w:val="00750759"/>
    <w:rsid w:val="007527F5"/>
    <w:rsid w:val="00755F92"/>
    <w:rsid w:val="00757C4E"/>
    <w:rsid w:val="00762516"/>
    <w:rsid w:val="00774B2D"/>
    <w:rsid w:val="00774D11"/>
    <w:rsid w:val="00780D71"/>
    <w:rsid w:val="00781F37"/>
    <w:rsid w:val="007847FE"/>
    <w:rsid w:val="00787614"/>
    <w:rsid w:val="00792283"/>
    <w:rsid w:val="007930BB"/>
    <w:rsid w:val="0079342B"/>
    <w:rsid w:val="007A5353"/>
    <w:rsid w:val="007A5A0F"/>
    <w:rsid w:val="007A660F"/>
    <w:rsid w:val="007A67BF"/>
    <w:rsid w:val="007B01FA"/>
    <w:rsid w:val="007B21B5"/>
    <w:rsid w:val="007B556D"/>
    <w:rsid w:val="007B61A4"/>
    <w:rsid w:val="007B7DD7"/>
    <w:rsid w:val="007C0068"/>
    <w:rsid w:val="007C18D5"/>
    <w:rsid w:val="007C44C6"/>
    <w:rsid w:val="007D3808"/>
    <w:rsid w:val="007D3DA1"/>
    <w:rsid w:val="007D3EFA"/>
    <w:rsid w:val="007D503A"/>
    <w:rsid w:val="007E1D76"/>
    <w:rsid w:val="007F1ECF"/>
    <w:rsid w:val="007F3FFF"/>
    <w:rsid w:val="007F787E"/>
    <w:rsid w:val="00801B9F"/>
    <w:rsid w:val="00802432"/>
    <w:rsid w:val="008135CE"/>
    <w:rsid w:val="00813C48"/>
    <w:rsid w:val="00814E21"/>
    <w:rsid w:val="00816922"/>
    <w:rsid w:val="008217DA"/>
    <w:rsid w:val="00821BB9"/>
    <w:rsid w:val="00821CB3"/>
    <w:rsid w:val="00823639"/>
    <w:rsid w:val="008253B8"/>
    <w:rsid w:val="00825795"/>
    <w:rsid w:val="00830F57"/>
    <w:rsid w:val="008377DE"/>
    <w:rsid w:val="008404E0"/>
    <w:rsid w:val="008412EB"/>
    <w:rsid w:val="0084339F"/>
    <w:rsid w:val="0085198C"/>
    <w:rsid w:val="00857D2E"/>
    <w:rsid w:val="008607A2"/>
    <w:rsid w:val="00862075"/>
    <w:rsid w:val="0086255A"/>
    <w:rsid w:val="00867284"/>
    <w:rsid w:val="00867E45"/>
    <w:rsid w:val="00870C7D"/>
    <w:rsid w:val="00871AF5"/>
    <w:rsid w:val="00874D84"/>
    <w:rsid w:val="0089283F"/>
    <w:rsid w:val="00895C30"/>
    <w:rsid w:val="008A21E3"/>
    <w:rsid w:val="008C5384"/>
    <w:rsid w:val="008C725F"/>
    <w:rsid w:val="008D3C05"/>
    <w:rsid w:val="008E0281"/>
    <w:rsid w:val="008E1FBC"/>
    <w:rsid w:val="008E22A3"/>
    <w:rsid w:val="008E65C2"/>
    <w:rsid w:val="008E6FC3"/>
    <w:rsid w:val="008F0249"/>
    <w:rsid w:val="008F1574"/>
    <w:rsid w:val="008F606B"/>
    <w:rsid w:val="008F66F2"/>
    <w:rsid w:val="009004BD"/>
    <w:rsid w:val="00901749"/>
    <w:rsid w:val="00903A28"/>
    <w:rsid w:val="009050A7"/>
    <w:rsid w:val="00906369"/>
    <w:rsid w:val="00906984"/>
    <w:rsid w:val="0091531A"/>
    <w:rsid w:val="00917702"/>
    <w:rsid w:val="00920076"/>
    <w:rsid w:val="009300DD"/>
    <w:rsid w:val="0093014F"/>
    <w:rsid w:val="00932BC2"/>
    <w:rsid w:val="0093395C"/>
    <w:rsid w:val="00934005"/>
    <w:rsid w:val="00934C2B"/>
    <w:rsid w:val="00940A43"/>
    <w:rsid w:val="00942264"/>
    <w:rsid w:val="00944E3B"/>
    <w:rsid w:val="00944F8A"/>
    <w:rsid w:val="00947706"/>
    <w:rsid w:val="009513C7"/>
    <w:rsid w:val="00956AB9"/>
    <w:rsid w:val="00960299"/>
    <w:rsid w:val="00960E98"/>
    <w:rsid w:val="0096753B"/>
    <w:rsid w:val="00970E12"/>
    <w:rsid w:val="009718C5"/>
    <w:rsid w:val="00973AF4"/>
    <w:rsid w:val="0097479F"/>
    <w:rsid w:val="00975E7F"/>
    <w:rsid w:val="00980B3A"/>
    <w:rsid w:val="00983BA8"/>
    <w:rsid w:val="00983C37"/>
    <w:rsid w:val="00984DF3"/>
    <w:rsid w:val="009850FF"/>
    <w:rsid w:val="0098757B"/>
    <w:rsid w:val="00990B86"/>
    <w:rsid w:val="00991524"/>
    <w:rsid w:val="00995E9A"/>
    <w:rsid w:val="00997EFA"/>
    <w:rsid w:val="009A3D67"/>
    <w:rsid w:val="009A41A3"/>
    <w:rsid w:val="009A570D"/>
    <w:rsid w:val="009A605A"/>
    <w:rsid w:val="009A614E"/>
    <w:rsid w:val="009A696A"/>
    <w:rsid w:val="009A74AA"/>
    <w:rsid w:val="009A7E21"/>
    <w:rsid w:val="009B0DB1"/>
    <w:rsid w:val="009B2184"/>
    <w:rsid w:val="009B48EA"/>
    <w:rsid w:val="009B6B19"/>
    <w:rsid w:val="009B7A28"/>
    <w:rsid w:val="009C25FE"/>
    <w:rsid w:val="009C6A2F"/>
    <w:rsid w:val="009D2A82"/>
    <w:rsid w:val="009D7012"/>
    <w:rsid w:val="009E450D"/>
    <w:rsid w:val="009E4A2D"/>
    <w:rsid w:val="009E5665"/>
    <w:rsid w:val="009F06D1"/>
    <w:rsid w:val="00A03664"/>
    <w:rsid w:val="00A05470"/>
    <w:rsid w:val="00A07132"/>
    <w:rsid w:val="00A075C8"/>
    <w:rsid w:val="00A11E4F"/>
    <w:rsid w:val="00A126D9"/>
    <w:rsid w:val="00A13F79"/>
    <w:rsid w:val="00A14521"/>
    <w:rsid w:val="00A16124"/>
    <w:rsid w:val="00A20563"/>
    <w:rsid w:val="00A209F5"/>
    <w:rsid w:val="00A22A60"/>
    <w:rsid w:val="00A22A6B"/>
    <w:rsid w:val="00A26A09"/>
    <w:rsid w:val="00A32155"/>
    <w:rsid w:val="00A32416"/>
    <w:rsid w:val="00A37AEA"/>
    <w:rsid w:val="00A40067"/>
    <w:rsid w:val="00A403B4"/>
    <w:rsid w:val="00A40FE6"/>
    <w:rsid w:val="00A41E0E"/>
    <w:rsid w:val="00A43AEE"/>
    <w:rsid w:val="00A455A1"/>
    <w:rsid w:val="00A50720"/>
    <w:rsid w:val="00A52C23"/>
    <w:rsid w:val="00A53E28"/>
    <w:rsid w:val="00A54AE8"/>
    <w:rsid w:val="00A55713"/>
    <w:rsid w:val="00A56E19"/>
    <w:rsid w:val="00A71F43"/>
    <w:rsid w:val="00A74624"/>
    <w:rsid w:val="00A806CC"/>
    <w:rsid w:val="00A82C95"/>
    <w:rsid w:val="00A855DE"/>
    <w:rsid w:val="00A85DB7"/>
    <w:rsid w:val="00A94087"/>
    <w:rsid w:val="00A9658A"/>
    <w:rsid w:val="00A97BEC"/>
    <w:rsid w:val="00AA0C1C"/>
    <w:rsid w:val="00AA2DE2"/>
    <w:rsid w:val="00AA6C85"/>
    <w:rsid w:val="00AB24DE"/>
    <w:rsid w:val="00AB7137"/>
    <w:rsid w:val="00AC0D30"/>
    <w:rsid w:val="00AC2C4F"/>
    <w:rsid w:val="00AC3311"/>
    <w:rsid w:val="00AC3FB3"/>
    <w:rsid w:val="00AC4301"/>
    <w:rsid w:val="00AD284F"/>
    <w:rsid w:val="00AD469B"/>
    <w:rsid w:val="00AD4DAD"/>
    <w:rsid w:val="00AE3F1D"/>
    <w:rsid w:val="00AE4610"/>
    <w:rsid w:val="00AE7C23"/>
    <w:rsid w:val="00AF08AF"/>
    <w:rsid w:val="00AF2119"/>
    <w:rsid w:val="00AF3C8D"/>
    <w:rsid w:val="00AF406C"/>
    <w:rsid w:val="00AF459C"/>
    <w:rsid w:val="00AF53EE"/>
    <w:rsid w:val="00B00C54"/>
    <w:rsid w:val="00B037B3"/>
    <w:rsid w:val="00B04885"/>
    <w:rsid w:val="00B04DBE"/>
    <w:rsid w:val="00B1324F"/>
    <w:rsid w:val="00B15597"/>
    <w:rsid w:val="00B15CD8"/>
    <w:rsid w:val="00B1748A"/>
    <w:rsid w:val="00B176D9"/>
    <w:rsid w:val="00B21196"/>
    <w:rsid w:val="00B258C8"/>
    <w:rsid w:val="00B27BC3"/>
    <w:rsid w:val="00B30670"/>
    <w:rsid w:val="00B33D31"/>
    <w:rsid w:val="00B34EAC"/>
    <w:rsid w:val="00B40D3C"/>
    <w:rsid w:val="00B4116A"/>
    <w:rsid w:val="00B441C6"/>
    <w:rsid w:val="00B514DE"/>
    <w:rsid w:val="00B571BD"/>
    <w:rsid w:val="00B61140"/>
    <w:rsid w:val="00B63452"/>
    <w:rsid w:val="00B656FE"/>
    <w:rsid w:val="00B706C2"/>
    <w:rsid w:val="00B749F6"/>
    <w:rsid w:val="00B776EA"/>
    <w:rsid w:val="00B8303B"/>
    <w:rsid w:val="00B8307E"/>
    <w:rsid w:val="00B83B68"/>
    <w:rsid w:val="00B87533"/>
    <w:rsid w:val="00B87C4B"/>
    <w:rsid w:val="00B90452"/>
    <w:rsid w:val="00B97C66"/>
    <w:rsid w:val="00BA7CB4"/>
    <w:rsid w:val="00BB02C3"/>
    <w:rsid w:val="00BB13E1"/>
    <w:rsid w:val="00BB50F9"/>
    <w:rsid w:val="00BB60B6"/>
    <w:rsid w:val="00BC0649"/>
    <w:rsid w:val="00BC5AC5"/>
    <w:rsid w:val="00BC60A6"/>
    <w:rsid w:val="00BC6959"/>
    <w:rsid w:val="00BC781C"/>
    <w:rsid w:val="00BD539E"/>
    <w:rsid w:val="00BD54AE"/>
    <w:rsid w:val="00BD5929"/>
    <w:rsid w:val="00BD6F03"/>
    <w:rsid w:val="00BD733A"/>
    <w:rsid w:val="00BD7CEB"/>
    <w:rsid w:val="00BE033B"/>
    <w:rsid w:val="00BE220A"/>
    <w:rsid w:val="00BE5C69"/>
    <w:rsid w:val="00BE673A"/>
    <w:rsid w:val="00BE6A6B"/>
    <w:rsid w:val="00BF0A2E"/>
    <w:rsid w:val="00BF34DE"/>
    <w:rsid w:val="00BF7074"/>
    <w:rsid w:val="00C018CE"/>
    <w:rsid w:val="00C030BA"/>
    <w:rsid w:val="00C03554"/>
    <w:rsid w:val="00C04827"/>
    <w:rsid w:val="00C04D23"/>
    <w:rsid w:val="00C05812"/>
    <w:rsid w:val="00C05A93"/>
    <w:rsid w:val="00C06D16"/>
    <w:rsid w:val="00C10047"/>
    <w:rsid w:val="00C127D7"/>
    <w:rsid w:val="00C172B3"/>
    <w:rsid w:val="00C20F8A"/>
    <w:rsid w:val="00C221AD"/>
    <w:rsid w:val="00C22FF7"/>
    <w:rsid w:val="00C268E1"/>
    <w:rsid w:val="00C32CB8"/>
    <w:rsid w:val="00C32D8B"/>
    <w:rsid w:val="00C33448"/>
    <w:rsid w:val="00C3344F"/>
    <w:rsid w:val="00C34CA3"/>
    <w:rsid w:val="00C35410"/>
    <w:rsid w:val="00C37368"/>
    <w:rsid w:val="00C3761A"/>
    <w:rsid w:val="00C37FA3"/>
    <w:rsid w:val="00C4057D"/>
    <w:rsid w:val="00C44D77"/>
    <w:rsid w:val="00C457E6"/>
    <w:rsid w:val="00C45D32"/>
    <w:rsid w:val="00C46477"/>
    <w:rsid w:val="00C47D7C"/>
    <w:rsid w:val="00C5125A"/>
    <w:rsid w:val="00C5374F"/>
    <w:rsid w:val="00C54E3E"/>
    <w:rsid w:val="00C56883"/>
    <w:rsid w:val="00C626F2"/>
    <w:rsid w:val="00C6385B"/>
    <w:rsid w:val="00C7041B"/>
    <w:rsid w:val="00C715A1"/>
    <w:rsid w:val="00C73758"/>
    <w:rsid w:val="00C74F8F"/>
    <w:rsid w:val="00C77477"/>
    <w:rsid w:val="00C805EE"/>
    <w:rsid w:val="00C820CD"/>
    <w:rsid w:val="00C83427"/>
    <w:rsid w:val="00C8489D"/>
    <w:rsid w:val="00C86BE8"/>
    <w:rsid w:val="00C95390"/>
    <w:rsid w:val="00C95797"/>
    <w:rsid w:val="00C9682F"/>
    <w:rsid w:val="00CA0516"/>
    <w:rsid w:val="00CA21E6"/>
    <w:rsid w:val="00CA25BB"/>
    <w:rsid w:val="00CA280F"/>
    <w:rsid w:val="00CA2896"/>
    <w:rsid w:val="00CA6B73"/>
    <w:rsid w:val="00CA7F38"/>
    <w:rsid w:val="00CB36A6"/>
    <w:rsid w:val="00CB7135"/>
    <w:rsid w:val="00CC0EF7"/>
    <w:rsid w:val="00CC1633"/>
    <w:rsid w:val="00CC308B"/>
    <w:rsid w:val="00CC60A1"/>
    <w:rsid w:val="00CD396C"/>
    <w:rsid w:val="00CD4367"/>
    <w:rsid w:val="00CD76B1"/>
    <w:rsid w:val="00CE01D0"/>
    <w:rsid w:val="00CE08FF"/>
    <w:rsid w:val="00CE2411"/>
    <w:rsid w:val="00CE7BC4"/>
    <w:rsid w:val="00CF110F"/>
    <w:rsid w:val="00CF297C"/>
    <w:rsid w:val="00CF2F9D"/>
    <w:rsid w:val="00CF375C"/>
    <w:rsid w:val="00CF46AD"/>
    <w:rsid w:val="00CF51FD"/>
    <w:rsid w:val="00CF5C1C"/>
    <w:rsid w:val="00CF7720"/>
    <w:rsid w:val="00CF7891"/>
    <w:rsid w:val="00D05AC7"/>
    <w:rsid w:val="00D11881"/>
    <w:rsid w:val="00D13FDE"/>
    <w:rsid w:val="00D176E4"/>
    <w:rsid w:val="00D20DEA"/>
    <w:rsid w:val="00D2198C"/>
    <w:rsid w:val="00D235B9"/>
    <w:rsid w:val="00D263F7"/>
    <w:rsid w:val="00D3002D"/>
    <w:rsid w:val="00D318CE"/>
    <w:rsid w:val="00D32078"/>
    <w:rsid w:val="00D3474A"/>
    <w:rsid w:val="00D40E60"/>
    <w:rsid w:val="00D41887"/>
    <w:rsid w:val="00D57FD1"/>
    <w:rsid w:val="00D60B4C"/>
    <w:rsid w:val="00D66DC1"/>
    <w:rsid w:val="00D7408F"/>
    <w:rsid w:val="00D84D7E"/>
    <w:rsid w:val="00D86706"/>
    <w:rsid w:val="00D868EF"/>
    <w:rsid w:val="00D95757"/>
    <w:rsid w:val="00D95BD1"/>
    <w:rsid w:val="00DA1B33"/>
    <w:rsid w:val="00DA32B7"/>
    <w:rsid w:val="00DA70B7"/>
    <w:rsid w:val="00DA7369"/>
    <w:rsid w:val="00DB1DC1"/>
    <w:rsid w:val="00DB2111"/>
    <w:rsid w:val="00DB5708"/>
    <w:rsid w:val="00DC036B"/>
    <w:rsid w:val="00DC046C"/>
    <w:rsid w:val="00DC3E9B"/>
    <w:rsid w:val="00DC5E20"/>
    <w:rsid w:val="00DC7C00"/>
    <w:rsid w:val="00DD1407"/>
    <w:rsid w:val="00DD1D87"/>
    <w:rsid w:val="00DD2D17"/>
    <w:rsid w:val="00DD4A97"/>
    <w:rsid w:val="00DD4D7C"/>
    <w:rsid w:val="00DD5266"/>
    <w:rsid w:val="00DD5C96"/>
    <w:rsid w:val="00DE4F0A"/>
    <w:rsid w:val="00DE6E41"/>
    <w:rsid w:val="00DF173A"/>
    <w:rsid w:val="00DF186D"/>
    <w:rsid w:val="00DF401C"/>
    <w:rsid w:val="00DF508E"/>
    <w:rsid w:val="00E0105D"/>
    <w:rsid w:val="00E03830"/>
    <w:rsid w:val="00E054B8"/>
    <w:rsid w:val="00E15676"/>
    <w:rsid w:val="00E15E7B"/>
    <w:rsid w:val="00E200FC"/>
    <w:rsid w:val="00E20425"/>
    <w:rsid w:val="00E20C14"/>
    <w:rsid w:val="00E21E51"/>
    <w:rsid w:val="00E25E80"/>
    <w:rsid w:val="00E36351"/>
    <w:rsid w:val="00E368C9"/>
    <w:rsid w:val="00E437C4"/>
    <w:rsid w:val="00E55666"/>
    <w:rsid w:val="00E60002"/>
    <w:rsid w:val="00E623C0"/>
    <w:rsid w:val="00E66CF7"/>
    <w:rsid w:val="00E754A0"/>
    <w:rsid w:val="00E82337"/>
    <w:rsid w:val="00E83447"/>
    <w:rsid w:val="00E83EF4"/>
    <w:rsid w:val="00E85C13"/>
    <w:rsid w:val="00E910FD"/>
    <w:rsid w:val="00E95B29"/>
    <w:rsid w:val="00E9624A"/>
    <w:rsid w:val="00EA0458"/>
    <w:rsid w:val="00EA2537"/>
    <w:rsid w:val="00EA7DBA"/>
    <w:rsid w:val="00EB6E0E"/>
    <w:rsid w:val="00EB6EC8"/>
    <w:rsid w:val="00EC274A"/>
    <w:rsid w:val="00EC55BE"/>
    <w:rsid w:val="00EC57CA"/>
    <w:rsid w:val="00EC6F38"/>
    <w:rsid w:val="00ED671C"/>
    <w:rsid w:val="00EE2517"/>
    <w:rsid w:val="00EE3A9E"/>
    <w:rsid w:val="00EE4D69"/>
    <w:rsid w:val="00EE7083"/>
    <w:rsid w:val="00EF5027"/>
    <w:rsid w:val="00EF60B6"/>
    <w:rsid w:val="00EF6BAE"/>
    <w:rsid w:val="00EF6C4B"/>
    <w:rsid w:val="00F05BCF"/>
    <w:rsid w:val="00F11FCD"/>
    <w:rsid w:val="00F2021A"/>
    <w:rsid w:val="00F210BF"/>
    <w:rsid w:val="00F224C4"/>
    <w:rsid w:val="00F30432"/>
    <w:rsid w:val="00F35834"/>
    <w:rsid w:val="00F37045"/>
    <w:rsid w:val="00F41D6E"/>
    <w:rsid w:val="00F421EE"/>
    <w:rsid w:val="00F426F7"/>
    <w:rsid w:val="00F445F2"/>
    <w:rsid w:val="00F4462C"/>
    <w:rsid w:val="00F45D78"/>
    <w:rsid w:val="00F4628C"/>
    <w:rsid w:val="00F53AA7"/>
    <w:rsid w:val="00F60DC1"/>
    <w:rsid w:val="00F64322"/>
    <w:rsid w:val="00F64878"/>
    <w:rsid w:val="00F6771E"/>
    <w:rsid w:val="00F67E65"/>
    <w:rsid w:val="00F705E4"/>
    <w:rsid w:val="00F751F9"/>
    <w:rsid w:val="00F84868"/>
    <w:rsid w:val="00F863EB"/>
    <w:rsid w:val="00F86C30"/>
    <w:rsid w:val="00F92C27"/>
    <w:rsid w:val="00F95081"/>
    <w:rsid w:val="00F95719"/>
    <w:rsid w:val="00FA0E08"/>
    <w:rsid w:val="00FA203E"/>
    <w:rsid w:val="00FA2BA1"/>
    <w:rsid w:val="00FA42E8"/>
    <w:rsid w:val="00FA7851"/>
    <w:rsid w:val="00FB1925"/>
    <w:rsid w:val="00FB3F4F"/>
    <w:rsid w:val="00FB488C"/>
    <w:rsid w:val="00FB5C2C"/>
    <w:rsid w:val="00FB5E89"/>
    <w:rsid w:val="00FC1074"/>
    <w:rsid w:val="00FC10C0"/>
    <w:rsid w:val="00FD1CB0"/>
    <w:rsid w:val="00FD4E3D"/>
    <w:rsid w:val="00FD5F5C"/>
    <w:rsid w:val="00FE12EE"/>
    <w:rsid w:val="00FE23AB"/>
    <w:rsid w:val="00FF04CD"/>
    <w:rsid w:val="00FF44B1"/>
    <w:rsid w:val="00FF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paragraph" w:styleId="PlainText">
    <w:name w:val="Plain Text"/>
    <w:basedOn w:val="Normal"/>
    <w:link w:val="PlainTextChar"/>
    <w:uiPriority w:val="99"/>
    <w:unhideWhenUsed/>
    <w:rsid w:val="00550DE5"/>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0DE5"/>
    <w:rPr>
      <w:rFonts w:ascii="Calibri" w:eastAsiaTheme="minorHAnsi" w:hAnsi="Calibri" w:cstheme="minorBidi"/>
      <w:sz w:val="22"/>
      <w:szCs w:val="21"/>
    </w:rPr>
  </w:style>
  <w:style w:type="paragraph" w:customStyle="1" w:styleId="Default">
    <w:name w:val="Default"/>
    <w:uiPriority w:val="99"/>
    <w:rsid w:val="00E9624A"/>
    <w:pPr>
      <w:autoSpaceDE w:val="0"/>
      <w:autoSpaceDN w:val="0"/>
      <w:adjustRightInd w:val="0"/>
      <w:spacing w:after="0" w:line="240" w:lineRule="auto"/>
    </w:pPr>
    <w:rPr>
      <w:rFonts w:eastAsia="Calibri" w:cs="Arial"/>
      <w:color w:val="000000"/>
    </w:rPr>
  </w:style>
  <w:style w:type="paragraph" w:customStyle="1" w:styleId="Body">
    <w:name w:val="Body"/>
    <w:rsid w:val="00C9682F"/>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paragraph" w:styleId="PlainText">
    <w:name w:val="Plain Text"/>
    <w:basedOn w:val="Normal"/>
    <w:link w:val="PlainTextChar"/>
    <w:uiPriority w:val="99"/>
    <w:unhideWhenUsed/>
    <w:rsid w:val="00550DE5"/>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0DE5"/>
    <w:rPr>
      <w:rFonts w:ascii="Calibri" w:eastAsiaTheme="minorHAnsi" w:hAnsi="Calibri" w:cstheme="minorBidi"/>
      <w:sz w:val="22"/>
      <w:szCs w:val="21"/>
    </w:rPr>
  </w:style>
  <w:style w:type="paragraph" w:customStyle="1" w:styleId="Default">
    <w:name w:val="Default"/>
    <w:uiPriority w:val="99"/>
    <w:rsid w:val="00E9624A"/>
    <w:pPr>
      <w:autoSpaceDE w:val="0"/>
      <w:autoSpaceDN w:val="0"/>
      <w:adjustRightInd w:val="0"/>
      <w:spacing w:after="0" w:line="240" w:lineRule="auto"/>
    </w:pPr>
    <w:rPr>
      <w:rFonts w:eastAsia="Calibri" w:cs="Arial"/>
      <w:color w:val="000000"/>
    </w:rPr>
  </w:style>
  <w:style w:type="paragraph" w:customStyle="1" w:styleId="Body">
    <w:name w:val="Body"/>
    <w:rsid w:val="00C9682F"/>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049">
      <w:bodyDiv w:val="1"/>
      <w:marLeft w:val="0"/>
      <w:marRight w:val="0"/>
      <w:marTop w:val="0"/>
      <w:marBottom w:val="0"/>
      <w:divBdr>
        <w:top w:val="none" w:sz="0" w:space="0" w:color="auto"/>
        <w:left w:val="none" w:sz="0" w:space="0" w:color="auto"/>
        <w:bottom w:val="none" w:sz="0" w:space="0" w:color="auto"/>
        <w:right w:val="none" w:sz="0" w:space="0" w:color="auto"/>
      </w:divBdr>
    </w:div>
    <w:div w:id="76754506">
      <w:bodyDiv w:val="1"/>
      <w:marLeft w:val="0"/>
      <w:marRight w:val="0"/>
      <w:marTop w:val="0"/>
      <w:marBottom w:val="0"/>
      <w:divBdr>
        <w:top w:val="none" w:sz="0" w:space="0" w:color="auto"/>
        <w:left w:val="none" w:sz="0" w:space="0" w:color="auto"/>
        <w:bottom w:val="none" w:sz="0" w:space="0" w:color="auto"/>
        <w:right w:val="none" w:sz="0" w:space="0" w:color="auto"/>
      </w:divBdr>
    </w:div>
    <w:div w:id="222646326">
      <w:bodyDiv w:val="1"/>
      <w:marLeft w:val="0"/>
      <w:marRight w:val="0"/>
      <w:marTop w:val="0"/>
      <w:marBottom w:val="0"/>
      <w:divBdr>
        <w:top w:val="none" w:sz="0" w:space="0" w:color="auto"/>
        <w:left w:val="none" w:sz="0" w:space="0" w:color="auto"/>
        <w:bottom w:val="none" w:sz="0" w:space="0" w:color="auto"/>
        <w:right w:val="none" w:sz="0" w:space="0" w:color="auto"/>
      </w:divBdr>
    </w:div>
    <w:div w:id="362172723">
      <w:bodyDiv w:val="1"/>
      <w:marLeft w:val="0"/>
      <w:marRight w:val="0"/>
      <w:marTop w:val="0"/>
      <w:marBottom w:val="0"/>
      <w:divBdr>
        <w:top w:val="none" w:sz="0" w:space="0" w:color="auto"/>
        <w:left w:val="none" w:sz="0" w:space="0" w:color="auto"/>
        <w:bottom w:val="none" w:sz="0" w:space="0" w:color="auto"/>
        <w:right w:val="none" w:sz="0" w:space="0" w:color="auto"/>
      </w:divBdr>
    </w:div>
    <w:div w:id="507911356">
      <w:bodyDiv w:val="1"/>
      <w:marLeft w:val="0"/>
      <w:marRight w:val="0"/>
      <w:marTop w:val="0"/>
      <w:marBottom w:val="0"/>
      <w:divBdr>
        <w:top w:val="none" w:sz="0" w:space="0" w:color="auto"/>
        <w:left w:val="none" w:sz="0" w:space="0" w:color="auto"/>
        <w:bottom w:val="none" w:sz="0" w:space="0" w:color="auto"/>
        <w:right w:val="none" w:sz="0" w:space="0" w:color="auto"/>
      </w:divBdr>
    </w:div>
    <w:div w:id="517891373">
      <w:bodyDiv w:val="1"/>
      <w:marLeft w:val="0"/>
      <w:marRight w:val="0"/>
      <w:marTop w:val="0"/>
      <w:marBottom w:val="0"/>
      <w:divBdr>
        <w:top w:val="none" w:sz="0" w:space="0" w:color="auto"/>
        <w:left w:val="none" w:sz="0" w:space="0" w:color="auto"/>
        <w:bottom w:val="none" w:sz="0" w:space="0" w:color="auto"/>
        <w:right w:val="none" w:sz="0" w:space="0" w:color="auto"/>
      </w:divBdr>
      <w:divsChild>
        <w:div w:id="1320110433">
          <w:marLeft w:val="0"/>
          <w:marRight w:val="0"/>
          <w:marTop w:val="0"/>
          <w:marBottom w:val="0"/>
          <w:divBdr>
            <w:top w:val="none" w:sz="0" w:space="0" w:color="auto"/>
            <w:left w:val="none" w:sz="0" w:space="0" w:color="auto"/>
            <w:bottom w:val="none" w:sz="0" w:space="0" w:color="auto"/>
            <w:right w:val="none" w:sz="0" w:space="0" w:color="auto"/>
          </w:divBdr>
          <w:divsChild>
            <w:div w:id="625309279">
              <w:marLeft w:val="0"/>
              <w:marRight w:val="0"/>
              <w:marTop w:val="0"/>
              <w:marBottom w:val="0"/>
              <w:divBdr>
                <w:top w:val="none" w:sz="0" w:space="0" w:color="auto"/>
                <w:left w:val="none" w:sz="0" w:space="0" w:color="auto"/>
                <w:bottom w:val="none" w:sz="0" w:space="0" w:color="auto"/>
                <w:right w:val="none" w:sz="0" w:space="0" w:color="auto"/>
              </w:divBdr>
              <w:divsChild>
                <w:div w:id="1645041911">
                  <w:marLeft w:val="0"/>
                  <w:marRight w:val="0"/>
                  <w:marTop w:val="0"/>
                  <w:marBottom w:val="0"/>
                  <w:divBdr>
                    <w:top w:val="none" w:sz="0" w:space="0" w:color="auto"/>
                    <w:left w:val="none" w:sz="0" w:space="0" w:color="auto"/>
                    <w:bottom w:val="none" w:sz="0" w:space="0" w:color="auto"/>
                    <w:right w:val="none" w:sz="0" w:space="0" w:color="auto"/>
                  </w:divBdr>
                  <w:divsChild>
                    <w:div w:id="1320495943">
                      <w:marLeft w:val="0"/>
                      <w:marRight w:val="0"/>
                      <w:marTop w:val="0"/>
                      <w:marBottom w:val="0"/>
                      <w:divBdr>
                        <w:top w:val="none" w:sz="0" w:space="0" w:color="auto"/>
                        <w:left w:val="none" w:sz="0" w:space="0" w:color="auto"/>
                        <w:bottom w:val="none" w:sz="0" w:space="0" w:color="auto"/>
                        <w:right w:val="none" w:sz="0" w:space="0" w:color="auto"/>
                      </w:divBdr>
                      <w:divsChild>
                        <w:div w:id="1732313090">
                          <w:marLeft w:val="0"/>
                          <w:marRight w:val="0"/>
                          <w:marTop w:val="0"/>
                          <w:marBottom w:val="0"/>
                          <w:divBdr>
                            <w:top w:val="none" w:sz="0" w:space="0" w:color="auto"/>
                            <w:left w:val="none" w:sz="0" w:space="0" w:color="auto"/>
                            <w:bottom w:val="none" w:sz="0" w:space="0" w:color="auto"/>
                            <w:right w:val="none" w:sz="0" w:space="0" w:color="auto"/>
                          </w:divBdr>
                          <w:divsChild>
                            <w:div w:id="275138357">
                              <w:marLeft w:val="0"/>
                              <w:marRight w:val="0"/>
                              <w:marTop w:val="0"/>
                              <w:marBottom w:val="0"/>
                              <w:divBdr>
                                <w:top w:val="none" w:sz="0" w:space="0" w:color="auto"/>
                                <w:left w:val="none" w:sz="0" w:space="0" w:color="auto"/>
                                <w:bottom w:val="none" w:sz="0" w:space="0" w:color="auto"/>
                                <w:right w:val="none" w:sz="0" w:space="0" w:color="auto"/>
                              </w:divBdr>
                              <w:divsChild>
                                <w:div w:id="1244921983">
                                  <w:marLeft w:val="0"/>
                                  <w:marRight w:val="0"/>
                                  <w:marTop w:val="0"/>
                                  <w:marBottom w:val="0"/>
                                  <w:divBdr>
                                    <w:top w:val="none" w:sz="0" w:space="0" w:color="auto"/>
                                    <w:left w:val="none" w:sz="0" w:space="0" w:color="auto"/>
                                    <w:bottom w:val="none" w:sz="0" w:space="0" w:color="auto"/>
                                    <w:right w:val="none" w:sz="0" w:space="0" w:color="auto"/>
                                  </w:divBdr>
                                  <w:divsChild>
                                    <w:div w:id="152643535">
                                      <w:marLeft w:val="0"/>
                                      <w:marRight w:val="0"/>
                                      <w:marTop w:val="0"/>
                                      <w:marBottom w:val="0"/>
                                      <w:divBdr>
                                        <w:top w:val="none" w:sz="0" w:space="0" w:color="auto"/>
                                        <w:left w:val="none" w:sz="0" w:space="0" w:color="auto"/>
                                        <w:bottom w:val="none" w:sz="0" w:space="0" w:color="auto"/>
                                        <w:right w:val="none" w:sz="0" w:space="0" w:color="auto"/>
                                      </w:divBdr>
                                      <w:divsChild>
                                        <w:div w:id="379670694">
                                          <w:marLeft w:val="0"/>
                                          <w:marRight w:val="0"/>
                                          <w:marTop w:val="0"/>
                                          <w:marBottom w:val="0"/>
                                          <w:divBdr>
                                            <w:top w:val="none" w:sz="0" w:space="0" w:color="auto"/>
                                            <w:left w:val="none" w:sz="0" w:space="0" w:color="auto"/>
                                            <w:bottom w:val="none" w:sz="0" w:space="0" w:color="auto"/>
                                            <w:right w:val="none" w:sz="0" w:space="0" w:color="auto"/>
                                          </w:divBdr>
                                          <w:divsChild>
                                            <w:div w:id="1211646534">
                                              <w:marLeft w:val="0"/>
                                              <w:marRight w:val="0"/>
                                              <w:marTop w:val="0"/>
                                              <w:marBottom w:val="0"/>
                                              <w:divBdr>
                                                <w:top w:val="none" w:sz="0" w:space="0" w:color="auto"/>
                                                <w:left w:val="none" w:sz="0" w:space="0" w:color="auto"/>
                                                <w:bottom w:val="none" w:sz="0" w:space="0" w:color="auto"/>
                                                <w:right w:val="none" w:sz="0" w:space="0" w:color="auto"/>
                                              </w:divBdr>
                                              <w:divsChild>
                                                <w:div w:id="846287242">
                                                  <w:marLeft w:val="0"/>
                                                  <w:marRight w:val="0"/>
                                                  <w:marTop w:val="0"/>
                                                  <w:marBottom w:val="0"/>
                                                  <w:divBdr>
                                                    <w:top w:val="none" w:sz="0" w:space="0" w:color="auto"/>
                                                    <w:left w:val="none" w:sz="0" w:space="0" w:color="auto"/>
                                                    <w:bottom w:val="none" w:sz="0" w:space="0" w:color="auto"/>
                                                    <w:right w:val="none" w:sz="0" w:space="0" w:color="auto"/>
                                                  </w:divBdr>
                                                  <w:divsChild>
                                                    <w:div w:id="1449621584">
                                                      <w:marLeft w:val="0"/>
                                                      <w:marRight w:val="0"/>
                                                      <w:marTop w:val="0"/>
                                                      <w:marBottom w:val="0"/>
                                                      <w:divBdr>
                                                        <w:top w:val="none" w:sz="0" w:space="0" w:color="auto"/>
                                                        <w:left w:val="none" w:sz="0" w:space="0" w:color="auto"/>
                                                        <w:bottom w:val="none" w:sz="0" w:space="0" w:color="auto"/>
                                                        <w:right w:val="none" w:sz="0" w:space="0" w:color="auto"/>
                                                      </w:divBdr>
                                                      <w:divsChild>
                                                        <w:div w:id="1295910417">
                                                          <w:marLeft w:val="0"/>
                                                          <w:marRight w:val="0"/>
                                                          <w:marTop w:val="0"/>
                                                          <w:marBottom w:val="0"/>
                                                          <w:divBdr>
                                                            <w:top w:val="none" w:sz="0" w:space="0" w:color="auto"/>
                                                            <w:left w:val="none" w:sz="0" w:space="0" w:color="auto"/>
                                                            <w:bottom w:val="none" w:sz="0" w:space="0" w:color="auto"/>
                                                            <w:right w:val="none" w:sz="0" w:space="0" w:color="auto"/>
                                                          </w:divBdr>
                                                          <w:divsChild>
                                                            <w:div w:id="798911764">
                                                              <w:marLeft w:val="0"/>
                                                              <w:marRight w:val="0"/>
                                                              <w:marTop w:val="0"/>
                                                              <w:marBottom w:val="0"/>
                                                              <w:divBdr>
                                                                <w:top w:val="none" w:sz="0" w:space="0" w:color="auto"/>
                                                                <w:left w:val="none" w:sz="0" w:space="0" w:color="auto"/>
                                                                <w:bottom w:val="none" w:sz="0" w:space="0" w:color="auto"/>
                                                                <w:right w:val="none" w:sz="0" w:space="0" w:color="auto"/>
                                                              </w:divBdr>
                                                              <w:divsChild>
                                                                <w:div w:id="880751277">
                                                                  <w:marLeft w:val="0"/>
                                                                  <w:marRight w:val="0"/>
                                                                  <w:marTop w:val="0"/>
                                                                  <w:marBottom w:val="0"/>
                                                                  <w:divBdr>
                                                                    <w:top w:val="none" w:sz="0" w:space="0" w:color="auto"/>
                                                                    <w:left w:val="none" w:sz="0" w:space="0" w:color="auto"/>
                                                                    <w:bottom w:val="none" w:sz="0" w:space="0" w:color="auto"/>
                                                                    <w:right w:val="none" w:sz="0" w:space="0" w:color="auto"/>
                                                                  </w:divBdr>
                                                                  <w:divsChild>
                                                                    <w:div w:id="1207025">
                                                                      <w:marLeft w:val="0"/>
                                                                      <w:marRight w:val="0"/>
                                                                      <w:marTop w:val="0"/>
                                                                      <w:marBottom w:val="0"/>
                                                                      <w:divBdr>
                                                                        <w:top w:val="none" w:sz="0" w:space="0" w:color="auto"/>
                                                                        <w:left w:val="none" w:sz="0" w:space="0" w:color="auto"/>
                                                                        <w:bottom w:val="none" w:sz="0" w:space="0" w:color="auto"/>
                                                                        <w:right w:val="none" w:sz="0" w:space="0" w:color="auto"/>
                                                                      </w:divBdr>
                                                                      <w:divsChild>
                                                                        <w:div w:id="963927213">
                                                                          <w:marLeft w:val="0"/>
                                                                          <w:marRight w:val="0"/>
                                                                          <w:marTop w:val="0"/>
                                                                          <w:marBottom w:val="0"/>
                                                                          <w:divBdr>
                                                                            <w:top w:val="none" w:sz="0" w:space="0" w:color="auto"/>
                                                                            <w:left w:val="none" w:sz="0" w:space="0" w:color="auto"/>
                                                                            <w:bottom w:val="none" w:sz="0" w:space="0" w:color="auto"/>
                                                                            <w:right w:val="none" w:sz="0" w:space="0" w:color="auto"/>
                                                                          </w:divBdr>
                                                                          <w:divsChild>
                                                                            <w:div w:id="1967394665">
                                                                              <w:marLeft w:val="0"/>
                                                                              <w:marRight w:val="0"/>
                                                                              <w:marTop w:val="0"/>
                                                                              <w:marBottom w:val="0"/>
                                                                              <w:divBdr>
                                                                                <w:top w:val="none" w:sz="0" w:space="0" w:color="auto"/>
                                                                                <w:left w:val="none" w:sz="0" w:space="0" w:color="auto"/>
                                                                                <w:bottom w:val="none" w:sz="0" w:space="0" w:color="auto"/>
                                                                                <w:right w:val="none" w:sz="0" w:space="0" w:color="auto"/>
                                                                              </w:divBdr>
                                                                              <w:divsChild>
                                                                                <w:div w:id="1697852389">
                                                                                  <w:marLeft w:val="0"/>
                                                                                  <w:marRight w:val="0"/>
                                                                                  <w:marTop w:val="0"/>
                                                                                  <w:marBottom w:val="0"/>
                                                                                  <w:divBdr>
                                                                                    <w:top w:val="none" w:sz="0" w:space="0" w:color="auto"/>
                                                                                    <w:left w:val="none" w:sz="0" w:space="0" w:color="auto"/>
                                                                                    <w:bottom w:val="none" w:sz="0" w:space="0" w:color="auto"/>
                                                                                    <w:right w:val="none" w:sz="0" w:space="0" w:color="auto"/>
                                                                                  </w:divBdr>
                                                                                  <w:divsChild>
                                                                                    <w:div w:id="1017655562">
                                                                                      <w:marLeft w:val="0"/>
                                                                                      <w:marRight w:val="0"/>
                                                                                      <w:marTop w:val="0"/>
                                                                                      <w:marBottom w:val="0"/>
                                                                                      <w:divBdr>
                                                                                        <w:top w:val="none" w:sz="0" w:space="0" w:color="auto"/>
                                                                                        <w:left w:val="none" w:sz="0" w:space="0" w:color="auto"/>
                                                                                        <w:bottom w:val="none" w:sz="0" w:space="0" w:color="auto"/>
                                                                                        <w:right w:val="none" w:sz="0" w:space="0" w:color="auto"/>
                                                                                      </w:divBdr>
                                                                                      <w:divsChild>
                                                                                        <w:div w:id="1096441417">
                                                                                          <w:marLeft w:val="0"/>
                                                                                          <w:marRight w:val="0"/>
                                                                                          <w:marTop w:val="0"/>
                                                                                          <w:marBottom w:val="0"/>
                                                                                          <w:divBdr>
                                                                                            <w:top w:val="none" w:sz="0" w:space="0" w:color="auto"/>
                                                                                            <w:left w:val="none" w:sz="0" w:space="0" w:color="auto"/>
                                                                                            <w:bottom w:val="none" w:sz="0" w:space="0" w:color="auto"/>
                                                                                            <w:right w:val="none" w:sz="0" w:space="0" w:color="auto"/>
                                                                                          </w:divBdr>
                                                                                          <w:divsChild>
                                                                                            <w:div w:id="792482573">
                                                                                              <w:marLeft w:val="0"/>
                                                                                              <w:marRight w:val="0"/>
                                                                                              <w:marTop w:val="0"/>
                                                                                              <w:marBottom w:val="0"/>
                                                                                              <w:divBdr>
                                                                                                <w:top w:val="none" w:sz="0" w:space="0" w:color="auto"/>
                                                                                                <w:left w:val="none" w:sz="0" w:space="0" w:color="auto"/>
                                                                                                <w:bottom w:val="none" w:sz="0" w:space="0" w:color="auto"/>
                                                                                                <w:right w:val="none" w:sz="0" w:space="0" w:color="auto"/>
                                                                                              </w:divBdr>
                                                                                              <w:divsChild>
                                                                                                <w:div w:id="1493568337">
                                                                                                  <w:marLeft w:val="0"/>
                                                                                                  <w:marRight w:val="0"/>
                                                                                                  <w:marTop w:val="0"/>
                                                                                                  <w:marBottom w:val="0"/>
                                                                                                  <w:divBdr>
                                                                                                    <w:top w:val="none" w:sz="0" w:space="0" w:color="auto"/>
                                                                                                    <w:left w:val="none" w:sz="0" w:space="0" w:color="auto"/>
                                                                                                    <w:bottom w:val="none" w:sz="0" w:space="0" w:color="auto"/>
                                                                                                    <w:right w:val="none" w:sz="0" w:space="0" w:color="auto"/>
                                                                                                  </w:divBdr>
                                                                                                  <w:divsChild>
                                                                                                    <w:div w:id="152764592">
                                                                                                      <w:marLeft w:val="0"/>
                                                                                                      <w:marRight w:val="0"/>
                                                                                                      <w:marTop w:val="0"/>
                                                                                                      <w:marBottom w:val="0"/>
                                                                                                      <w:divBdr>
                                                                                                        <w:top w:val="none" w:sz="0" w:space="0" w:color="auto"/>
                                                                                                        <w:left w:val="none" w:sz="0" w:space="0" w:color="auto"/>
                                                                                                        <w:bottom w:val="none" w:sz="0" w:space="0" w:color="auto"/>
                                                                                                        <w:right w:val="none" w:sz="0" w:space="0" w:color="auto"/>
                                                                                                      </w:divBdr>
                                                                                                      <w:divsChild>
                                                                                                        <w:div w:id="2210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348910">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754934821">
      <w:bodyDiv w:val="1"/>
      <w:marLeft w:val="0"/>
      <w:marRight w:val="0"/>
      <w:marTop w:val="0"/>
      <w:marBottom w:val="0"/>
      <w:divBdr>
        <w:top w:val="none" w:sz="0" w:space="0" w:color="auto"/>
        <w:left w:val="none" w:sz="0" w:space="0" w:color="auto"/>
        <w:bottom w:val="none" w:sz="0" w:space="0" w:color="auto"/>
        <w:right w:val="none" w:sz="0" w:space="0" w:color="auto"/>
      </w:divBdr>
    </w:div>
    <w:div w:id="782073226">
      <w:bodyDiv w:val="1"/>
      <w:marLeft w:val="0"/>
      <w:marRight w:val="0"/>
      <w:marTop w:val="0"/>
      <w:marBottom w:val="0"/>
      <w:divBdr>
        <w:top w:val="none" w:sz="0" w:space="0" w:color="auto"/>
        <w:left w:val="none" w:sz="0" w:space="0" w:color="auto"/>
        <w:bottom w:val="none" w:sz="0" w:space="0" w:color="auto"/>
        <w:right w:val="none" w:sz="0" w:space="0" w:color="auto"/>
      </w:divBdr>
    </w:div>
    <w:div w:id="806430651">
      <w:bodyDiv w:val="1"/>
      <w:marLeft w:val="0"/>
      <w:marRight w:val="0"/>
      <w:marTop w:val="0"/>
      <w:marBottom w:val="0"/>
      <w:divBdr>
        <w:top w:val="none" w:sz="0" w:space="0" w:color="auto"/>
        <w:left w:val="none" w:sz="0" w:space="0" w:color="auto"/>
        <w:bottom w:val="none" w:sz="0" w:space="0" w:color="auto"/>
        <w:right w:val="none" w:sz="0" w:space="0" w:color="auto"/>
      </w:divBdr>
    </w:div>
    <w:div w:id="926614730">
      <w:bodyDiv w:val="1"/>
      <w:marLeft w:val="0"/>
      <w:marRight w:val="0"/>
      <w:marTop w:val="0"/>
      <w:marBottom w:val="0"/>
      <w:divBdr>
        <w:top w:val="none" w:sz="0" w:space="0" w:color="auto"/>
        <w:left w:val="none" w:sz="0" w:space="0" w:color="auto"/>
        <w:bottom w:val="none" w:sz="0" w:space="0" w:color="auto"/>
        <w:right w:val="none" w:sz="0" w:space="0" w:color="auto"/>
      </w:divBdr>
      <w:divsChild>
        <w:div w:id="707875540">
          <w:marLeft w:val="0"/>
          <w:marRight w:val="0"/>
          <w:marTop w:val="0"/>
          <w:marBottom w:val="0"/>
          <w:divBdr>
            <w:top w:val="none" w:sz="0" w:space="0" w:color="auto"/>
            <w:left w:val="none" w:sz="0" w:space="0" w:color="auto"/>
            <w:bottom w:val="none" w:sz="0" w:space="0" w:color="auto"/>
            <w:right w:val="none" w:sz="0" w:space="0" w:color="auto"/>
          </w:divBdr>
          <w:divsChild>
            <w:div w:id="394665103">
              <w:marLeft w:val="0"/>
              <w:marRight w:val="0"/>
              <w:marTop w:val="0"/>
              <w:marBottom w:val="0"/>
              <w:divBdr>
                <w:top w:val="none" w:sz="0" w:space="0" w:color="auto"/>
                <w:left w:val="none" w:sz="0" w:space="0" w:color="auto"/>
                <w:bottom w:val="none" w:sz="0" w:space="0" w:color="auto"/>
                <w:right w:val="none" w:sz="0" w:space="0" w:color="auto"/>
              </w:divBdr>
              <w:divsChild>
                <w:div w:id="1366447100">
                  <w:marLeft w:val="0"/>
                  <w:marRight w:val="0"/>
                  <w:marTop w:val="0"/>
                  <w:marBottom w:val="0"/>
                  <w:divBdr>
                    <w:top w:val="none" w:sz="0" w:space="0" w:color="auto"/>
                    <w:left w:val="none" w:sz="0" w:space="0" w:color="auto"/>
                    <w:bottom w:val="none" w:sz="0" w:space="0" w:color="auto"/>
                    <w:right w:val="none" w:sz="0" w:space="0" w:color="auto"/>
                  </w:divBdr>
                  <w:divsChild>
                    <w:div w:id="1832715473">
                      <w:marLeft w:val="0"/>
                      <w:marRight w:val="0"/>
                      <w:marTop w:val="0"/>
                      <w:marBottom w:val="0"/>
                      <w:divBdr>
                        <w:top w:val="none" w:sz="0" w:space="0" w:color="auto"/>
                        <w:left w:val="none" w:sz="0" w:space="0" w:color="auto"/>
                        <w:bottom w:val="none" w:sz="0" w:space="0" w:color="auto"/>
                        <w:right w:val="none" w:sz="0" w:space="0" w:color="auto"/>
                      </w:divBdr>
                      <w:divsChild>
                        <w:div w:id="1550874105">
                          <w:marLeft w:val="0"/>
                          <w:marRight w:val="0"/>
                          <w:marTop w:val="0"/>
                          <w:marBottom w:val="0"/>
                          <w:divBdr>
                            <w:top w:val="none" w:sz="0" w:space="0" w:color="auto"/>
                            <w:left w:val="none" w:sz="0" w:space="0" w:color="auto"/>
                            <w:bottom w:val="none" w:sz="0" w:space="0" w:color="auto"/>
                            <w:right w:val="none" w:sz="0" w:space="0" w:color="auto"/>
                          </w:divBdr>
                          <w:divsChild>
                            <w:div w:id="1860658966">
                              <w:marLeft w:val="0"/>
                              <w:marRight w:val="0"/>
                              <w:marTop w:val="0"/>
                              <w:marBottom w:val="0"/>
                              <w:divBdr>
                                <w:top w:val="none" w:sz="0" w:space="0" w:color="auto"/>
                                <w:left w:val="none" w:sz="0" w:space="0" w:color="auto"/>
                                <w:bottom w:val="none" w:sz="0" w:space="0" w:color="auto"/>
                                <w:right w:val="none" w:sz="0" w:space="0" w:color="auto"/>
                              </w:divBdr>
                              <w:divsChild>
                                <w:div w:id="1077508497">
                                  <w:marLeft w:val="0"/>
                                  <w:marRight w:val="0"/>
                                  <w:marTop w:val="0"/>
                                  <w:marBottom w:val="0"/>
                                  <w:divBdr>
                                    <w:top w:val="none" w:sz="0" w:space="0" w:color="auto"/>
                                    <w:left w:val="none" w:sz="0" w:space="0" w:color="auto"/>
                                    <w:bottom w:val="none" w:sz="0" w:space="0" w:color="auto"/>
                                    <w:right w:val="none" w:sz="0" w:space="0" w:color="auto"/>
                                  </w:divBdr>
                                  <w:divsChild>
                                    <w:div w:id="1083407674">
                                      <w:marLeft w:val="0"/>
                                      <w:marRight w:val="0"/>
                                      <w:marTop w:val="0"/>
                                      <w:marBottom w:val="0"/>
                                      <w:divBdr>
                                        <w:top w:val="none" w:sz="0" w:space="0" w:color="auto"/>
                                        <w:left w:val="none" w:sz="0" w:space="0" w:color="auto"/>
                                        <w:bottom w:val="none" w:sz="0" w:space="0" w:color="auto"/>
                                        <w:right w:val="none" w:sz="0" w:space="0" w:color="auto"/>
                                      </w:divBdr>
                                      <w:divsChild>
                                        <w:div w:id="1843004625">
                                          <w:marLeft w:val="0"/>
                                          <w:marRight w:val="0"/>
                                          <w:marTop w:val="0"/>
                                          <w:marBottom w:val="0"/>
                                          <w:divBdr>
                                            <w:top w:val="none" w:sz="0" w:space="0" w:color="auto"/>
                                            <w:left w:val="none" w:sz="0" w:space="0" w:color="auto"/>
                                            <w:bottom w:val="none" w:sz="0" w:space="0" w:color="auto"/>
                                            <w:right w:val="none" w:sz="0" w:space="0" w:color="auto"/>
                                          </w:divBdr>
                                          <w:divsChild>
                                            <w:div w:id="85738363">
                                              <w:marLeft w:val="0"/>
                                              <w:marRight w:val="0"/>
                                              <w:marTop w:val="0"/>
                                              <w:marBottom w:val="0"/>
                                              <w:divBdr>
                                                <w:top w:val="none" w:sz="0" w:space="0" w:color="auto"/>
                                                <w:left w:val="none" w:sz="0" w:space="0" w:color="auto"/>
                                                <w:bottom w:val="none" w:sz="0" w:space="0" w:color="auto"/>
                                                <w:right w:val="none" w:sz="0" w:space="0" w:color="auto"/>
                                              </w:divBdr>
                                              <w:divsChild>
                                                <w:div w:id="1623416265">
                                                  <w:marLeft w:val="0"/>
                                                  <w:marRight w:val="0"/>
                                                  <w:marTop w:val="0"/>
                                                  <w:marBottom w:val="0"/>
                                                  <w:divBdr>
                                                    <w:top w:val="none" w:sz="0" w:space="0" w:color="auto"/>
                                                    <w:left w:val="none" w:sz="0" w:space="0" w:color="auto"/>
                                                    <w:bottom w:val="none" w:sz="0" w:space="0" w:color="auto"/>
                                                    <w:right w:val="none" w:sz="0" w:space="0" w:color="auto"/>
                                                  </w:divBdr>
                                                  <w:divsChild>
                                                    <w:div w:id="1017653210">
                                                      <w:marLeft w:val="0"/>
                                                      <w:marRight w:val="0"/>
                                                      <w:marTop w:val="0"/>
                                                      <w:marBottom w:val="0"/>
                                                      <w:divBdr>
                                                        <w:top w:val="none" w:sz="0" w:space="0" w:color="auto"/>
                                                        <w:left w:val="none" w:sz="0" w:space="0" w:color="auto"/>
                                                        <w:bottom w:val="none" w:sz="0" w:space="0" w:color="auto"/>
                                                        <w:right w:val="none" w:sz="0" w:space="0" w:color="auto"/>
                                                      </w:divBdr>
                                                      <w:divsChild>
                                                        <w:div w:id="926307262">
                                                          <w:marLeft w:val="0"/>
                                                          <w:marRight w:val="0"/>
                                                          <w:marTop w:val="0"/>
                                                          <w:marBottom w:val="0"/>
                                                          <w:divBdr>
                                                            <w:top w:val="none" w:sz="0" w:space="0" w:color="auto"/>
                                                            <w:left w:val="none" w:sz="0" w:space="0" w:color="auto"/>
                                                            <w:bottom w:val="none" w:sz="0" w:space="0" w:color="auto"/>
                                                            <w:right w:val="none" w:sz="0" w:space="0" w:color="auto"/>
                                                          </w:divBdr>
                                                          <w:divsChild>
                                                            <w:div w:id="1558400050">
                                                              <w:marLeft w:val="0"/>
                                                              <w:marRight w:val="0"/>
                                                              <w:marTop w:val="0"/>
                                                              <w:marBottom w:val="0"/>
                                                              <w:divBdr>
                                                                <w:top w:val="none" w:sz="0" w:space="0" w:color="auto"/>
                                                                <w:left w:val="none" w:sz="0" w:space="0" w:color="auto"/>
                                                                <w:bottom w:val="none" w:sz="0" w:space="0" w:color="auto"/>
                                                                <w:right w:val="none" w:sz="0" w:space="0" w:color="auto"/>
                                                              </w:divBdr>
                                                              <w:divsChild>
                                                                <w:div w:id="955479431">
                                                                  <w:marLeft w:val="0"/>
                                                                  <w:marRight w:val="0"/>
                                                                  <w:marTop w:val="0"/>
                                                                  <w:marBottom w:val="0"/>
                                                                  <w:divBdr>
                                                                    <w:top w:val="none" w:sz="0" w:space="0" w:color="auto"/>
                                                                    <w:left w:val="none" w:sz="0" w:space="0" w:color="auto"/>
                                                                    <w:bottom w:val="none" w:sz="0" w:space="0" w:color="auto"/>
                                                                    <w:right w:val="none" w:sz="0" w:space="0" w:color="auto"/>
                                                                  </w:divBdr>
                                                                  <w:divsChild>
                                                                    <w:div w:id="1779637171">
                                                                      <w:marLeft w:val="0"/>
                                                                      <w:marRight w:val="0"/>
                                                                      <w:marTop w:val="0"/>
                                                                      <w:marBottom w:val="0"/>
                                                                      <w:divBdr>
                                                                        <w:top w:val="none" w:sz="0" w:space="0" w:color="auto"/>
                                                                        <w:left w:val="none" w:sz="0" w:space="0" w:color="auto"/>
                                                                        <w:bottom w:val="none" w:sz="0" w:space="0" w:color="auto"/>
                                                                        <w:right w:val="none" w:sz="0" w:space="0" w:color="auto"/>
                                                                      </w:divBdr>
                                                                      <w:divsChild>
                                                                        <w:div w:id="2146776918">
                                                                          <w:marLeft w:val="0"/>
                                                                          <w:marRight w:val="0"/>
                                                                          <w:marTop w:val="0"/>
                                                                          <w:marBottom w:val="0"/>
                                                                          <w:divBdr>
                                                                            <w:top w:val="none" w:sz="0" w:space="0" w:color="auto"/>
                                                                            <w:left w:val="none" w:sz="0" w:space="0" w:color="auto"/>
                                                                            <w:bottom w:val="none" w:sz="0" w:space="0" w:color="auto"/>
                                                                            <w:right w:val="none" w:sz="0" w:space="0" w:color="auto"/>
                                                                          </w:divBdr>
                                                                          <w:divsChild>
                                                                            <w:div w:id="1716849781">
                                                                              <w:marLeft w:val="0"/>
                                                                              <w:marRight w:val="0"/>
                                                                              <w:marTop w:val="0"/>
                                                                              <w:marBottom w:val="0"/>
                                                                              <w:divBdr>
                                                                                <w:top w:val="none" w:sz="0" w:space="0" w:color="auto"/>
                                                                                <w:left w:val="none" w:sz="0" w:space="0" w:color="auto"/>
                                                                                <w:bottom w:val="none" w:sz="0" w:space="0" w:color="auto"/>
                                                                                <w:right w:val="none" w:sz="0" w:space="0" w:color="auto"/>
                                                                              </w:divBdr>
                                                                              <w:divsChild>
                                                                                <w:div w:id="1340281032">
                                                                                  <w:marLeft w:val="0"/>
                                                                                  <w:marRight w:val="0"/>
                                                                                  <w:marTop w:val="0"/>
                                                                                  <w:marBottom w:val="0"/>
                                                                                  <w:divBdr>
                                                                                    <w:top w:val="none" w:sz="0" w:space="0" w:color="auto"/>
                                                                                    <w:left w:val="none" w:sz="0" w:space="0" w:color="auto"/>
                                                                                    <w:bottom w:val="none" w:sz="0" w:space="0" w:color="auto"/>
                                                                                    <w:right w:val="none" w:sz="0" w:space="0" w:color="auto"/>
                                                                                  </w:divBdr>
                                                                                  <w:divsChild>
                                                                                    <w:div w:id="1336609291">
                                                                                      <w:marLeft w:val="0"/>
                                                                                      <w:marRight w:val="0"/>
                                                                                      <w:marTop w:val="0"/>
                                                                                      <w:marBottom w:val="0"/>
                                                                                      <w:divBdr>
                                                                                        <w:top w:val="none" w:sz="0" w:space="0" w:color="auto"/>
                                                                                        <w:left w:val="none" w:sz="0" w:space="0" w:color="auto"/>
                                                                                        <w:bottom w:val="none" w:sz="0" w:space="0" w:color="auto"/>
                                                                                        <w:right w:val="none" w:sz="0" w:space="0" w:color="auto"/>
                                                                                      </w:divBdr>
                                                                                      <w:divsChild>
                                                                                        <w:div w:id="1805929779">
                                                                                          <w:marLeft w:val="0"/>
                                                                                          <w:marRight w:val="0"/>
                                                                                          <w:marTop w:val="0"/>
                                                                                          <w:marBottom w:val="0"/>
                                                                                          <w:divBdr>
                                                                                            <w:top w:val="none" w:sz="0" w:space="0" w:color="auto"/>
                                                                                            <w:left w:val="none" w:sz="0" w:space="0" w:color="auto"/>
                                                                                            <w:bottom w:val="none" w:sz="0" w:space="0" w:color="auto"/>
                                                                                            <w:right w:val="none" w:sz="0" w:space="0" w:color="auto"/>
                                                                                          </w:divBdr>
                                                                                          <w:divsChild>
                                                                                            <w:div w:id="184904878">
                                                                                              <w:marLeft w:val="0"/>
                                                                                              <w:marRight w:val="0"/>
                                                                                              <w:marTop w:val="0"/>
                                                                                              <w:marBottom w:val="0"/>
                                                                                              <w:divBdr>
                                                                                                <w:top w:val="none" w:sz="0" w:space="0" w:color="auto"/>
                                                                                                <w:left w:val="none" w:sz="0" w:space="0" w:color="auto"/>
                                                                                                <w:bottom w:val="none" w:sz="0" w:space="0" w:color="auto"/>
                                                                                                <w:right w:val="none" w:sz="0" w:space="0" w:color="auto"/>
                                                                                              </w:divBdr>
                                                                                              <w:divsChild>
                                                                                                <w:div w:id="527723317">
                                                                                                  <w:marLeft w:val="0"/>
                                                                                                  <w:marRight w:val="0"/>
                                                                                                  <w:marTop w:val="0"/>
                                                                                                  <w:marBottom w:val="0"/>
                                                                                                  <w:divBdr>
                                                                                                    <w:top w:val="none" w:sz="0" w:space="0" w:color="auto"/>
                                                                                                    <w:left w:val="none" w:sz="0" w:space="0" w:color="auto"/>
                                                                                                    <w:bottom w:val="none" w:sz="0" w:space="0" w:color="auto"/>
                                                                                                    <w:right w:val="none" w:sz="0" w:space="0" w:color="auto"/>
                                                                                                  </w:divBdr>
                                                                                                  <w:divsChild>
                                                                                                    <w:div w:id="1026491036">
                                                                                                      <w:marLeft w:val="0"/>
                                                                                                      <w:marRight w:val="0"/>
                                                                                                      <w:marTop w:val="0"/>
                                                                                                      <w:marBottom w:val="0"/>
                                                                                                      <w:divBdr>
                                                                                                        <w:top w:val="none" w:sz="0" w:space="0" w:color="auto"/>
                                                                                                        <w:left w:val="none" w:sz="0" w:space="0" w:color="auto"/>
                                                                                                        <w:bottom w:val="none" w:sz="0" w:space="0" w:color="auto"/>
                                                                                                        <w:right w:val="none" w:sz="0" w:space="0" w:color="auto"/>
                                                                                                      </w:divBdr>
                                                                                                      <w:divsChild>
                                                                                                        <w:div w:id="19735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256">
      <w:bodyDiv w:val="1"/>
      <w:marLeft w:val="0"/>
      <w:marRight w:val="0"/>
      <w:marTop w:val="0"/>
      <w:marBottom w:val="0"/>
      <w:divBdr>
        <w:top w:val="none" w:sz="0" w:space="0" w:color="auto"/>
        <w:left w:val="none" w:sz="0" w:space="0" w:color="auto"/>
        <w:bottom w:val="none" w:sz="0" w:space="0" w:color="auto"/>
        <w:right w:val="none" w:sz="0" w:space="0" w:color="auto"/>
      </w:divBdr>
    </w:div>
    <w:div w:id="1074399515">
      <w:bodyDiv w:val="1"/>
      <w:marLeft w:val="0"/>
      <w:marRight w:val="0"/>
      <w:marTop w:val="0"/>
      <w:marBottom w:val="0"/>
      <w:divBdr>
        <w:top w:val="none" w:sz="0" w:space="0" w:color="auto"/>
        <w:left w:val="none" w:sz="0" w:space="0" w:color="auto"/>
        <w:bottom w:val="none" w:sz="0" w:space="0" w:color="auto"/>
        <w:right w:val="none" w:sz="0" w:space="0" w:color="auto"/>
      </w:divBdr>
    </w:div>
    <w:div w:id="1126967128">
      <w:bodyDiv w:val="1"/>
      <w:marLeft w:val="0"/>
      <w:marRight w:val="0"/>
      <w:marTop w:val="0"/>
      <w:marBottom w:val="0"/>
      <w:divBdr>
        <w:top w:val="none" w:sz="0" w:space="0" w:color="auto"/>
        <w:left w:val="none" w:sz="0" w:space="0" w:color="auto"/>
        <w:bottom w:val="none" w:sz="0" w:space="0" w:color="auto"/>
        <w:right w:val="none" w:sz="0" w:space="0" w:color="auto"/>
      </w:divBdr>
      <w:divsChild>
        <w:div w:id="119421711">
          <w:marLeft w:val="0"/>
          <w:marRight w:val="0"/>
          <w:marTop w:val="0"/>
          <w:marBottom w:val="0"/>
          <w:divBdr>
            <w:top w:val="none" w:sz="0" w:space="0" w:color="auto"/>
            <w:left w:val="none" w:sz="0" w:space="0" w:color="auto"/>
            <w:bottom w:val="none" w:sz="0" w:space="0" w:color="auto"/>
            <w:right w:val="none" w:sz="0" w:space="0" w:color="auto"/>
          </w:divBdr>
          <w:divsChild>
            <w:div w:id="520244073">
              <w:marLeft w:val="0"/>
              <w:marRight w:val="0"/>
              <w:marTop w:val="0"/>
              <w:marBottom w:val="0"/>
              <w:divBdr>
                <w:top w:val="none" w:sz="0" w:space="0" w:color="auto"/>
                <w:left w:val="none" w:sz="0" w:space="0" w:color="auto"/>
                <w:bottom w:val="none" w:sz="0" w:space="0" w:color="auto"/>
                <w:right w:val="none" w:sz="0" w:space="0" w:color="auto"/>
              </w:divBdr>
              <w:divsChild>
                <w:div w:id="1379352284">
                  <w:marLeft w:val="0"/>
                  <w:marRight w:val="0"/>
                  <w:marTop w:val="0"/>
                  <w:marBottom w:val="0"/>
                  <w:divBdr>
                    <w:top w:val="none" w:sz="0" w:space="0" w:color="auto"/>
                    <w:left w:val="none" w:sz="0" w:space="0" w:color="auto"/>
                    <w:bottom w:val="none" w:sz="0" w:space="0" w:color="auto"/>
                    <w:right w:val="none" w:sz="0" w:space="0" w:color="auto"/>
                  </w:divBdr>
                  <w:divsChild>
                    <w:div w:id="477264513">
                      <w:marLeft w:val="0"/>
                      <w:marRight w:val="0"/>
                      <w:marTop w:val="0"/>
                      <w:marBottom w:val="0"/>
                      <w:divBdr>
                        <w:top w:val="none" w:sz="0" w:space="0" w:color="auto"/>
                        <w:left w:val="none" w:sz="0" w:space="0" w:color="auto"/>
                        <w:bottom w:val="none" w:sz="0" w:space="0" w:color="auto"/>
                        <w:right w:val="none" w:sz="0" w:space="0" w:color="auto"/>
                      </w:divBdr>
                      <w:divsChild>
                        <w:div w:id="320618124">
                          <w:marLeft w:val="0"/>
                          <w:marRight w:val="0"/>
                          <w:marTop w:val="0"/>
                          <w:marBottom w:val="0"/>
                          <w:divBdr>
                            <w:top w:val="none" w:sz="0" w:space="0" w:color="auto"/>
                            <w:left w:val="none" w:sz="0" w:space="0" w:color="auto"/>
                            <w:bottom w:val="none" w:sz="0" w:space="0" w:color="auto"/>
                            <w:right w:val="none" w:sz="0" w:space="0" w:color="auto"/>
                          </w:divBdr>
                          <w:divsChild>
                            <w:div w:id="1779980361">
                              <w:marLeft w:val="0"/>
                              <w:marRight w:val="0"/>
                              <w:marTop w:val="0"/>
                              <w:marBottom w:val="0"/>
                              <w:divBdr>
                                <w:top w:val="none" w:sz="0" w:space="0" w:color="auto"/>
                                <w:left w:val="none" w:sz="0" w:space="0" w:color="auto"/>
                                <w:bottom w:val="none" w:sz="0" w:space="0" w:color="auto"/>
                                <w:right w:val="none" w:sz="0" w:space="0" w:color="auto"/>
                              </w:divBdr>
                              <w:divsChild>
                                <w:div w:id="261498722">
                                  <w:marLeft w:val="0"/>
                                  <w:marRight w:val="0"/>
                                  <w:marTop w:val="0"/>
                                  <w:marBottom w:val="0"/>
                                  <w:divBdr>
                                    <w:top w:val="none" w:sz="0" w:space="0" w:color="auto"/>
                                    <w:left w:val="none" w:sz="0" w:space="0" w:color="auto"/>
                                    <w:bottom w:val="none" w:sz="0" w:space="0" w:color="auto"/>
                                    <w:right w:val="none" w:sz="0" w:space="0" w:color="auto"/>
                                  </w:divBdr>
                                  <w:divsChild>
                                    <w:div w:id="220409953">
                                      <w:marLeft w:val="0"/>
                                      <w:marRight w:val="0"/>
                                      <w:marTop w:val="0"/>
                                      <w:marBottom w:val="0"/>
                                      <w:divBdr>
                                        <w:top w:val="none" w:sz="0" w:space="0" w:color="auto"/>
                                        <w:left w:val="none" w:sz="0" w:space="0" w:color="auto"/>
                                        <w:bottom w:val="none" w:sz="0" w:space="0" w:color="auto"/>
                                        <w:right w:val="none" w:sz="0" w:space="0" w:color="auto"/>
                                      </w:divBdr>
                                      <w:divsChild>
                                        <w:div w:id="902251949">
                                          <w:marLeft w:val="0"/>
                                          <w:marRight w:val="0"/>
                                          <w:marTop w:val="0"/>
                                          <w:marBottom w:val="0"/>
                                          <w:divBdr>
                                            <w:top w:val="none" w:sz="0" w:space="0" w:color="auto"/>
                                            <w:left w:val="none" w:sz="0" w:space="0" w:color="auto"/>
                                            <w:bottom w:val="none" w:sz="0" w:space="0" w:color="auto"/>
                                            <w:right w:val="none" w:sz="0" w:space="0" w:color="auto"/>
                                          </w:divBdr>
                                          <w:divsChild>
                                            <w:div w:id="880556744">
                                              <w:marLeft w:val="0"/>
                                              <w:marRight w:val="0"/>
                                              <w:marTop w:val="0"/>
                                              <w:marBottom w:val="0"/>
                                              <w:divBdr>
                                                <w:top w:val="none" w:sz="0" w:space="0" w:color="auto"/>
                                                <w:left w:val="none" w:sz="0" w:space="0" w:color="auto"/>
                                                <w:bottom w:val="none" w:sz="0" w:space="0" w:color="auto"/>
                                                <w:right w:val="none" w:sz="0" w:space="0" w:color="auto"/>
                                              </w:divBdr>
                                              <w:divsChild>
                                                <w:div w:id="1542553473">
                                                  <w:marLeft w:val="0"/>
                                                  <w:marRight w:val="0"/>
                                                  <w:marTop w:val="0"/>
                                                  <w:marBottom w:val="0"/>
                                                  <w:divBdr>
                                                    <w:top w:val="none" w:sz="0" w:space="0" w:color="auto"/>
                                                    <w:left w:val="none" w:sz="0" w:space="0" w:color="auto"/>
                                                    <w:bottom w:val="none" w:sz="0" w:space="0" w:color="auto"/>
                                                    <w:right w:val="none" w:sz="0" w:space="0" w:color="auto"/>
                                                  </w:divBdr>
                                                  <w:divsChild>
                                                    <w:div w:id="172376408">
                                                      <w:marLeft w:val="0"/>
                                                      <w:marRight w:val="0"/>
                                                      <w:marTop w:val="0"/>
                                                      <w:marBottom w:val="0"/>
                                                      <w:divBdr>
                                                        <w:top w:val="none" w:sz="0" w:space="0" w:color="auto"/>
                                                        <w:left w:val="none" w:sz="0" w:space="0" w:color="auto"/>
                                                        <w:bottom w:val="none" w:sz="0" w:space="0" w:color="auto"/>
                                                        <w:right w:val="none" w:sz="0" w:space="0" w:color="auto"/>
                                                      </w:divBdr>
                                                      <w:divsChild>
                                                        <w:div w:id="1050686851">
                                                          <w:marLeft w:val="0"/>
                                                          <w:marRight w:val="0"/>
                                                          <w:marTop w:val="0"/>
                                                          <w:marBottom w:val="0"/>
                                                          <w:divBdr>
                                                            <w:top w:val="none" w:sz="0" w:space="0" w:color="auto"/>
                                                            <w:left w:val="none" w:sz="0" w:space="0" w:color="auto"/>
                                                            <w:bottom w:val="none" w:sz="0" w:space="0" w:color="auto"/>
                                                            <w:right w:val="none" w:sz="0" w:space="0" w:color="auto"/>
                                                          </w:divBdr>
                                                          <w:divsChild>
                                                            <w:div w:id="111673732">
                                                              <w:marLeft w:val="0"/>
                                                              <w:marRight w:val="0"/>
                                                              <w:marTop w:val="0"/>
                                                              <w:marBottom w:val="0"/>
                                                              <w:divBdr>
                                                                <w:top w:val="none" w:sz="0" w:space="0" w:color="auto"/>
                                                                <w:left w:val="none" w:sz="0" w:space="0" w:color="auto"/>
                                                                <w:bottom w:val="none" w:sz="0" w:space="0" w:color="auto"/>
                                                                <w:right w:val="none" w:sz="0" w:space="0" w:color="auto"/>
                                                              </w:divBdr>
                                                              <w:divsChild>
                                                                <w:div w:id="1245382270">
                                                                  <w:marLeft w:val="0"/>
                                                                  <w:marRight w:val="0"/>
                                                                  <w:marTop w:val="0"/>
                                                                  <w:marBottom w:val="0"/>
                                                                  <w:divBdr>
                                                                    <w:top w:val="none" w:sz="0" w:space="0" w:color="auto"/>
                                                                    <w:left w:val="none" w:sz="0" w:space="0" w:color="auto"/>
                                                                    <w:bottom w:val="none" w:sz="0" w:space="0" w:color="auto"/>
                                                                    <w:right w:val="none" w:sz="0" w:space="0" w:color="auto"/>
                                                                  </w:divBdr>
                                                                  <w:divsChild>
                                                                    <w:div w:id="811363551">
                                                                      <w:marLeft w:val="0"/>
                                                                      <w:marRight w:val="0"/>
                                                                      <w:marTop w:val="0"/>
                                                                      <w:marBottom w:val="0"/>
                                                                      <w:divBdr>
                                                                        <w:top w:val="none" w:sz="0" w:space="0" w:color="auto"/>
                                                                        <w:left w:val="none" w:sz="0" w:space="0" w:color="auto"/>
                                                                        <w:bottom w:val="none" w:sz="0" w:space="0" w:color="auto"/>
                                                                        <w:right w:val="none" w:sz="0" w:space="0" w:color="auto"/>
                                                                      </w:divBdr>
                                                                      <w:divsChild>
                                                                        <w:div w:id="427121688">
                                                                          <w:marLeft w:val="0"/>
                                                                          <w:marRight w:val="0"/>
                                                                          <w:marTop w:val="0"/>
                                                                          <w:marBottom w:val="0"/>
                                                                          <w:divBdr>
                                                                            <w:top w:val="none" w:sz="0" w:space="0" w:color="auto"/>
                                                                            <w:left w:val="none" w:sz="0" w:space="0" w:color="auto"/>
                                                                            <w:bottom w:val="none" w:sz="0" w:space="0" w:color="auto"/>
                                                                            <w:right w:val="none" w:sz="0" w:space="0" w:color="auto"/>
                                                                          </w:divBdr>
                                                                          <w:divsChild>
                                                                            <w:div w:id="573977441">
                                                                              <w:marLeft w:val="0"/>
                                                                              <w:marRight w:val="0"/>
                                                                              <w:marTop w:val="0"/>
                                                                              <w:marBottom w:val="0"/>
                                                                              <w:divBdr>
                                                                                <w:top w:val="none" w:sz="0" w:space="0" w:color="auto"/>
                                                                                <w:left w:val="none" w:sz="0" w:space="0" w:color="auto"/>
                                                                                <w:bottom w:val="none" w:sz="0" w:space="0" w:color="auto"/>
                                                                                <w:right w:val="none" w:sz="0" w:space="0" w:color="auto"/>
                                                                              </w:divBdr>
                                                                              <w:divsChild>
                                                                                <w:div w:id="530455114">
                                                                                  <w:marLeft w:val="0"/>
                                                                                  <w:marRight w:val="0"/>
                                                                                  <w:marTop w:val="0"/>
                                                                                  <w:marBottom w:val="0"/>
                                                                                  <w:divBdr>
                                                                                    <w:top w:val="none" w:sz="0" w:space="0" w:color="auto"/>
                                                                                    <w:left w:val="none" w:sz="0" w:space="0" w:color="auto"/>
                                                                                    <w:bottom w:val="none" w:sz="0" w:space="0" w:color="auto"/>
                                                                                    <w:right w:val="none" w:sz="0" w:space="0" w:color="auto"/>
                                                                                  </w:divBdr>
                                                                                  <w:divsChild>
                                                                                    <w:div w:id="926421091">
                                                                                      <w:marLeft w:val="0"/>
                                                                                      <w:marRight w:val="0"/>
                                                                                      <w:marTop w:val="0"/>
                                                                                      <w:marBottom w:val="0"/>
                                                                                      <w:divBdr>
                                                                                        <w:top w:val="none" w:sz="0" w:space="0" w:color="auto"/>
                                                                                        <w:left w:val="none" w:sz="0" w:space="0" w:color="auto"/>
                                                                                        <w:bottom w:val="none" w:sz="0" w:space="0" w:color="auto"/>
                                                                                        <w:right w:val="none" w:sz="0" w:space="0" w:color="auto"/>
                                                                                      </w:divBdr>
                                                                                      <w:divsChild>
                                                                                        <w:div w:id="2017270727">
                                                                                          <w:marLeft w:val="0"/>
                                                                                          <w:marRight w:val="0"/>
                                                                                          <w:marTop w:val="0"/>
                                                                                          <w:marBottom w:val="0"/>
                                                                                          <w:divBdr>
                                                                                            <w:top w:val="none" w:sz="0" w:space="0" w:color="auto"/>
                                                                                            <w:left w:val="none" w:sz="0" w:space="0" w:color="auto"/>
                                                                                            <w:bottom w:val="none" w:sz="0" w:space="0" w:color="auto"/>
                                                                                            <w:right w:val="none" w:sz="0" w:space="0" w:color="auto"/>
                                                                                          </w:divBdr>
                                                                                          <w:divsChild>
                                                                                            <w:div w:id="323432621">
                                                                                              <w:marLeft w:val="0"/>
                                                                                              <w:marRight w:val="0"/>
                                                                                              <w:marTop w:val="0"/>
                                                                                              <w:marBottom w:val="0"/>
                                                                                              <w:divBdr>
                                                                                                <w:top w:val="none" w:sz="0" w:space="0" w:color="auto"/>
                                                                                                <w:left w:val="none" w:sz="0" w:space="0" w:color="auto"/>
                                                                                                <w:bottom w:val="none" w:sz="0" w:space="0" w:color="auto"/>
                                                                                                <w:right w:val="none" w:sz="0" w:space="0" w:color="auto"/>
                                                                                              </w:divBdr>
                                                                                              <w:divsChild>
                                                                                                <w:div w:id="113525815">
                                                                                                  <w:marLeft w:val="0"/>
                                                                                                  <w:marRight w:val="0"/>
                                                                                                  <w:marTop w:val="0"/>
                                                                                                  <w:marBottom w:val="0"/>
                                                                                                  <w:divBdr>
                                                                                                    <w:top w:val="none" w:sz="0" w:space="0" w:color="auto"/>
                                                                                                    <w:left w:val="none" w:sz="0" w:space="0" w:color="auto"/>
                                                                                                    <w:bottom w:val="none" w:sz="0" w:space="0" w:color="auto"/>
                                                                                                    <w:right w:val="none" w:sz="0" w:space="0" w:color="auto"/>
                                                                                                  </w:divBdr>
                                                                                                  <w:divsChild>
                                                                                                    <w:div w:id="1893350915">
                                                                                                      <w:marLeft w:val="0"/>
                                                                                                      <w:marRight w:val="0"/>
                                                                                                      <w:marTop w:val="0"/>
                                                                                                      <w:marBottom w:val="0"/>
                                                                                                      <w:divBdr>
                                                                                                        <w:top w:val="none" w:sz="0" w:space="0" w:color="auto"/>
                                                                                                        <w:left w:val="none" w:sz="0" w:space="0" w:color="auto"/>
                                                                                                        <w:bottom w:val="none" w:sz="0" w:space="0" w:color="auto"/>
                                                                                                        <w:right w:val="none" w:sz="0" w:space="0" w:color="auto"/>
                                                                                                      </w:divBdr>
                                                                                                      <w:divsChild>
                                                                                                        <w:div w:id="118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59380">
      <w:bodyDiv w:val="1"/>
      <w:marLeft w:val="0"/>
      <w:marRight w:val="0"/>
      <w:marTop w:val="0"/>
      <w:marBottom w:val="0"/>
      <w:divBdr>
        <w:top w:val="none" w:sz="0" w:space="0" w:color="auto"/>
        <w:left w:val="none" w:sz="0" w:space="0" w:color="auto"/>
        <w:bottom w:val="none" w:sz="0" w:space="0" w:color="auto"/>
        <w:right w:val="none" w:sz="0" w:space="0" w:color="auto"/>
      </w:divBdr>
    </w:div>
    <w:div w:id="1225992730">
      <w:bodyDiv w:val="1"/>
      <w:marLeft w:val="0"/>
      <w:marRight w:val="0"/>
      <w:marTop w:val="0"/>
      <w:marBottom w:val="0"/>
      <w:divBdr>
        <w:top w:val="none" w:sz="0" w:space="0" w:color="auto"/>
        <w:left w:val="none" w:sz="0" w:space="0" w:color="auto"/>
        <w:bottom w:val="none" w:sz="0" w:space="0" w:color="auto"/>
        <w:right w:val="none" w:sz="0" w:space="0" w:color="auto"/>
      </w:divBdr>
    </w:div>
    <w:div w:id="1226377815">
      <w:bodyDiv w:val="1"/>
      <w:marLeft w:val="0"/>
      <w:marRight w:val="0"/>
      <w:marTop w:val="0"/>
      <w:marBottom w:val="0"/>
      <w:divBdr>
        <w:top w:val="none" w:sz="0" w:space="0" w:color="auto"/>
        <w:left w:val="none" w:sz="0" w:space="0" w:color="auto"/>
        <w:bottom w:val="none" w:sz="0" w:space="0" w:color="auto"/>
        <w:right w:val="none" w:sz="0" w:space="0" w:color="auto"/>
      </w:divBdr>
    </w:div>
    <w:div w:id="1228954499">
      <w:bodyDiv w:val="1"/>
      <w:marLeft w:val="0"/>
      <w:marRight w:val="0"/>
      <w:marTop w:val="0"/>
      <w:marBottom w:val="0"/>
      <w:divBdr>
        <w:top w:val="none" w:sz="0" w:space="0" w:color="auto"/>
        <w:left w:val="none" w:sz="0" w:space="0" w:color="auto"/>
        <w:bottom w:val="none" w:sz="0" w:space="0" w:color="auto"/>
        <w:right w:val="none" w:sz="0" w:space="0" w:color="auto"/>
      </w:divBdr>
    </w:div>
    <w:div w:id="1252934745">
      <w:bodyDiv w:val="1"/>
      <w:marLeft w:val="0"/>
      <w:marRight w:val="0"/>
      <w:marTop w:val="0"/>
      <w:marBottom w:val="0"/>
      <w:divBdr>
        <w:top w:val="none" w:sz="0" w:space="0" w:color="auto"/>
        <w:left w:val="none" w:sz="0" w:space="0" w:color="auto"/>
        <w:bottom w:val="none" w:sz="0" w:space="0" w:color="auto"/>
        <w:right w:val="none" w:sz="0" w:space="0" w:color="auto"/>
      </w:divBdr>
    </w:div>
    <w:div w:id="1433863392">
      <w:bodyDiv w:val="1"/>
      <w:marLeft w:val="0"/>
      <w:marRight w:val="0"/>
      <w:marTop w:val="0"/>
      <w:marBottom w:val="0"/>
      <w:divBdr>
        <w:top w:val="none" w:sz="0" w:space="0" w:color="auto"/>
        <w:left w:val="none" w:sz="0" w:space="0" w:color="auto"/>
        <w:bottom w:val="none" w:sz="0" w:space="0" w:color="auto"/>
        <w:right w:val="none" w:sz="0" w:space="0" w:color="auto"/>
      </w:divBdr>
    </w:div>
    <w:div w:id="1484541319">
      <w:bodyDiv w:val="1"/>
      <w:marLeft w:val="0"/>
      <w:marRight w:val="0"/>
      <w:marTop w:val="0"/>
      <w:marBottom w:val="0"/>
      <w:divBdr>
        <w:top w:val="none" w:sz="0" w:space="0" w:color="auto"/>
        <w:left w:val="none" w:sz="0" w:space="0" w:color="auto"/>
        <w:bottom w:val="none" w:sz="0" w:space="0" w:color="auto"/>
        <w:right w:val="none" w:sz="0" w:space="0" w:color="auto"/>
      </w:divBdr>
    </w:div>
    <w:div w:id="1505128957">
      <w:bodyDiv w:val="1"/>
      <w:marLeft w:val="0"/>
      <w:marRight w:val="0"/>
      <w:marTop w:val="0"/>
      <w:marBottom w:val="0"/>
      <w:divBdr>
        <w:top w:val="none" w:sz="0" w:space="0" w:color="auto"/>
        <w:left w:val="none" w:sz="0" w:space="0" w:color="auto"/>
        <w:bottom w:val="none" w:sz="0" w:space="0" w:color="auto"/>
        <w:right w:val="none" w:sz="0" w:space="0" w:color="auto"/>
      </w:divBdr>
    </w:div>
    <w:div w:id="1603688080">
      <w:bodyDiv w:val="1"/>
      <w:marLeft w:val="0"/>
      <w:marRight w:val="0"/>
      <w:marTop w:val="0"/>
      <w:marBottom w:val="0"/>
      <w:divBdr>
        <w:top w:val="none" w:sz="0" w:space="0" w:color="auto"/>
        <w:left w:val="none" w:sz="0" w:space="0" w:color="auto"/>
        <w:bottom w:val="none" w:sz="0" w:space="0" w:color="auto"/>
        <w:right w:val="none" w:sz="0" w:space="0" w:color="auto"/>
      </w:divBdr>
    </w:div>
    <w:div w:id="1657105689">
      <w:bodyDiv w:val="1"/>
      <w:marLeft w:val="0"/>
      <w:marRight w:val="0"/>
      <w:marTop w:val="0"/>
      <w:marBottom w:val="0"/>
      <w:divBdr>
        <w:top w:val="none" w:sz="0" w:space="0" w:color="auto"/>
        <w:left w:val="none" w:sz="0" w:space="0" w:color="auto"/>
        <w:bottom w:val="none" w:sz="0" w:space="0" w:color="auto"/>
        <w:right w:val="none" w:sz="0" w:space="0" w:color="auto"/>
      </w:divBdr>
    </w:div>
    <w:div w:id="1669820791">
      <w:bodyDiv w:val="1"/>
      <w:marLeft w:val="0"/>
      <w:marRight w:val="0"/>
      <w:marTop w:val="0"/>
      <w:marBottom w:val="0"/>
      <w:divBdr>
        <w:top w:val="none" w:sz="0" w:space="0" w:color="auto"/>
        <w:left w:val="none" w:sz="0" w:space="0" w:color="auto"/>
        <w:bottom w:val="none" w:sz="0" w:space="0" w:color="auto"/>
        <w:right w:val="none" w:sz="0" w:space="0" w:color="auto"/>
      </w:divBdr>
    </w:div>
    <w:div w:id="1686444566">
      <w:bodyDiv w:val="1"/>
      <w:marLeft w:val="0"/>
      <w:marRight w:val="0"/>
      <w:marTop w:val="0"/>
      <w:marBottom w:val="0"/>
      <w:divBdr>
        <w:top w:val="none" w:sz="0" w:space="0" w:color="auto"/>
        <w:left w:val="none" w:sz="0" w:space="0" w:color="auto"/>
        <w:bottom w:val="none" w:sz="0" w:space="0" w:color="auto"/>
        <w:right w:val="none" w:sz="0" w:space="0" w:color="auto"/>
      </w:divBdr>
    </w:div>
    <w:div w:id="1792360817">
      <w:bodyDiv w:val="1"/>
      <w:marLeft w:val="0"/>
      <w:marRight w:val="0"/>
      <w:marTop w:val="0"/>
      <w:marBottom w:val="0"/>
      <w:divBdr>
        <w:top w:val="none" w:sz="0" w:space="0" w:color="auto"/>
        <w:left w:val="none" w:sz="0" w:space="0" w:color="auto"/>
        <w:bottom w:val="none" w:sz="0" w:space="0" w:color="auto"/>
        <w:right w:val="none" w:sz="0" w:space="0" w:color="auto"/>
      </w:divBdr>
    </w:div>
    <w:div w:id="1920626699">
      <w:bodyDiv w:val="1"/>
      <w:marLeft w:val="0"/>
      <w:marRight w:val="0"/>
      <w:marTop w:val="0"/>
      <w:marBottom w:val="0"/>
      <w:divBdr>
        <w:top w:val="none" w:sz="0" w:space="0" w:color="auto"/>
        <w:left w:val="none" w:sz="0" w:space="0" w:color="auto"/>
        <w:bottom w:val="none" w:sz="0" w:space="0" w:color="auto"/>
        <w:right w:val="none" w:sz="0" w:space="0" w:color="auto"/>
      </w:divBdr>
      <w:divsChild>
        <w:div w:id="180364173">
          <w:marLeft w:val="0"/>
          <w:marRight w:val="0"/>
          <w:marTop w:val="0"/>
          <w:marBottom w:val="0"/>
          <w:divBdr>
            <w:top w:val="none" w:sz="0" w:space="0" w:color="auto"/>
            <w:left w:val="none" w:sz="0" w:space="0" w:color="auto"/>
            <w:bottom w:val="none" w:sz="0" w:space="0" w:color="auto"/>
            <w:right w:val="none" w:sz="0" w:space="0" w:color="auto"/>
          </w:divBdr>
          <w:divsChild>
            <w:div w:id="16177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F7E3-7BC9-421E-A37A-7A8FE9CB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Pat (5PY) South West Essex</dc:creator>
  <cp:lastModifiedBy>Marie Venkatasawmy</cp:lastModifiedBy>
  <cp:revision>3</cp:revision>
  <cp:lastPrinted>2016-12-07T10:18:00Z</cp:lastPrinted>
  <dcterms:created xsi:type="dcterms:W3CDTF">2016-12-07T11:42:00Z</dcterms:created>
  <dcterms:modified xsi:type="dcterms:W3CDTF">2017-01-26T16:01:00Z</dcterms:modified>
</cp:coreProperties>
</file>